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95332" w14:textId="555F8C73" w:rsidR="00016B09" w:rsidRPr="003542D9" w:rsidRDefault="00D91FB9" w:rsidP="00165594">
      <w:pPr>
        <w:pStyle w:val="a5"/>
        <w:jc w:val="center"/>
        <w:rPr>
          <w:rFonts w:ascii="標楷體" w:eastAsia="標楷體" w:hAnsi="標楷體"/>
          <w:b/>
          <w:color w:val="000000" w:themeColor="text1"/>
          <w:sz w:val="36"/>
          <w:szCs w:val="36"/>
        </w:rPr>
      </w:pPr>
      <w:bookmarkStart w:id="0" w:name="_GoBack"/>
      <w:bookmarkEnd w:id="0"/>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00165594">
        <w:rPr>
          <w:rFonts w:ascii="Calibri" w:eastAsia="標楷體" w:hAnsi="Calibri" w:cs="Arial" w:hint="eastAsia"/>
          <w:b/>
          <w:color w:val="000000" w:themeColor="text1"/>
          <w:sz w:val="36"/>
          <w:szCs w:val="36"/>
        </w:rPr>
        <w:t>4</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00F440C5" w:rsidRPr="00786647">
        <w:rPr>
          <w:rFonts w:ascii="Calibri" w:eastAsia="標楷體" w:hAnsi="標楷體" w:cs="Calibri"/>
          <w:b/>
          <w:color w:val="000000" w:themeColor="text1"/>
          <w:sz w:val="36"/>
          <w:szCs w:val="36"/>
        </w:rPr>
        <w:t>競賽規程</w:t>
      </w:r>
      <w:r w:rsidR="00016B09" w:rsidRPr="00786647">
        <w:rPr>
          <w:rFonts w:ascii="Calibri" w:eastAsia="標楷體" w:hAnsi="Calibri" w:cs="Calibri" w:hint="eastAsia"/>
          <w:color w:val="000000" w:themeColor="text1"/>
          <w:sz w:val="16"/>
          <w:szCs w:val="16"/>
        </w:rPr>
        <w:t xml:space="preserve">                                        </w:t>
      </w:r>
      <w:r w:rsidR="006E74FA" w:rsidRPr="00786647">
        <w:rPr>
          <w:rFonts w:ascii="Calibri" w:eastAsia="標楷體" w:hAnsi="Calibri" w:cs="Calibri" w:hint="eastAsia"/>
          <w:color w:val="000000" w:themeColor="text1"/>
          <w:sz w:val="16"/>
          <w:szCs w:val="16"/>
        </w:rPr>
        <w:t xml:space="preserve">                                                          </w:t>
      </w:r>
    </w:p>
    <w:p w14:paraId="1E4969BA" w14:textId="77777777" w:rsidR="00F440C5" w:rsidRPr="00786647" w:rsidRDefault="00F440C5" w:rsidP="004E14C7">
      <w:pPr>
        <w:spacing w:line="500" w:lineRule="exact"/>
        <w:ind w:left="480" w:hangingChars="200" w:hanging="480"/>
        <w:rPr>
          <w:rFonts w:ascii="Calibri" w:eastAsia="標楷體" w:hAnsi="Calibri" w:cs="Calibri"/>
          <w:color w:val="000000" w:themeColor="text1"/>
        </w:rPr>
      </w:pPr>
      <w:r w:rsidRPr="00786647">
        <w:rPr>
          <w:rFonts w:ascii="Calibri" w:eastAsia="標楷體" w:hAnsi="標楷體" w:cs="Calibri"/>
          <w:b/>
          <w:bCs/>
          <w:color w:val="000000" w:themeColor="text1"/>
        </w:rPr>
        <w:t>壹、宗</w:t>
      </w:r>
      <w:r w:rsidRPr="00786647">
        <w:rPr>
          <w:rFonts w:ascii="Calibri" w:eastAsia="標楷體" w:hAnsi="Calibri" w:cs="Calibri"/>
          <w:b/>
          <w:bCs/>
          <w:color w:val="000000" w:themeColor="text1"/>
        </w:rPr>
        <w:t xml:space="preserve">    </w:t>
      </w:r>
      <w:r w:rsidRPr="00786647">
        <w:rPr>
          <w:rFonts w:ascii="Calibri" w:eastAsia="標楷體" w:hAnsi="標楷體" w:cs="Calibri"/>
          <w:b/>
          <w:bCs/>
          <w:color w:val="000000" w:themeColor="text1"/>
        </w:rPr>
        <w:t>旨：</w:t>
      </w:r>
      <w:r w:rsidRPr="00786647">
        <w:rPr>
          <w:rFonts w:ascii="Calibri" w:eastAsia="標楷體" w:hAnsi="標楷體" w:cs="Calibri"/>
          <w:color w:val="000000" w:themeColor="text1"/>
        </w:rPr>
        <w:t>為推展射箭運動、增進國民身心健康、培養積極進取之精神，特舉辦本比賽。</w:t>
      </w:r>
    </w:p>
    <w:p w14:paraId="0169BFC5" w14:textId="171AD2EA"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b/>
          <w:bCs/>
          <w:color w:val="000000" w:themeColor="text1"/>
        </w:rPr>
        <w:t>貳、指導單位：</w:t>
      </w:r>
      <w:r w:rsidR="0034458A">
        <w:rPr>
          <w:rFonts w:ascii="Calibri" w:eastAsia="標楷體" w:hAnsi="標楷體" w:cs="Calibri" w:hint="eastAsia"/>
          <w:b/>
          <w:bCs/>
          <w:color w:val="000000" w:themeColor="text1"/>
        </w:rPr>
        <w:t>臺</w:t>
      </w:r>
      <w:r w:rsidR="008C412F">
        <w:rPr>
          <w:rFonts w:ascii="Calibri" w:eastAsia="標楷體" w:hAnsi="標楷體" w:cs="Calibri" w:hint="eastAsia"/>
          <w:b/>
          <w:bCs/>
          <w:color w:val="000000" w:themeColor="text1"/>
        </w:rPr>
        <w:t>教</w:t>
      </w:r>
      <w:r w:rsidR="0034458A">
        <w:rPr>
          <w:rFonts w:ascii="Calibri" w:eastAsia="標楷體" w:hAnsi="標楷體" w:cs="Calibri" w:hint="eastAsia"/>
          <w:b/>
          <w:bCs/>
          <w:color w:val="000000" w:themeColor="text1"/>
        </w:rPr>
        <w:t>體署競</w:t>
      </w:r>
      <w:r w:rsidR="0034458A">
        <w:rPr>
          <w:rFonts w:ascii="Calibri" w:eastAsia="標楷體" w:hAnsi="標楷體" w:cs="Calibri" w:hint="eastAsia"/>
          <w:b/>
          <w:bCs/>
          <w:color w:val="000000" w:themeColor="text1"/>
        </w:rPr>
        <w:t>(</w:t>
      </w:r>
      <w:r w:rsidR="0034458A">
        <w:rPr>
          <w:rFonts w:ascii="Calibri" w:eastAsia="標楷體" w:hAnsi="標楷體" w:cs="Calibri" w:hint="eastAsia"/>
          <w:b/>
          <w:bCs/>
          <w:color w:val="000000" w:themeColor="text1"/>
        </w:rPr>
        <w:t>二</w:t>
      </w:r>
      <w:r w:rsidR="0034458A">
        <w:rPr>
          <w:rFonts w:ascii="Calibri" w:eastAsia="標楷體" w:hAnsi="標楷體" w:cs="Calibri" w:hint="eastAsia"/>
          <w:b/>
          <w:bCs/>
          <w:color w:val="000000" w:themeColor="text1"/>
        </w:rPr>
        <w:t>)</w:t>
      </w:r>
      <w:r w:rsidR="0034458A">
        <w:rPr>
          <w:rFonts w:ascii="Calibri" w:eastAsia="標楷體" w:hAnsi="標楷體" w:cs="Calibri" w:hint="eastAsia"/>
          <w:b/>
          <w:bCs/>
          <w:color w:val="000000" w:themeColor="text1"/>
        </w:rPr>
        <w:t>字第</w:t>
      </w:r>
      <w:r w:rsidR="0034458A">
        <w:rPr>
          <w:rFonts w:ascii="Calibri" w:eastAsia="標楷體" w:hAnsi="標楷體" w:cs="Calibri" w:hint="eastAsia"/>
          <w:b/>
          <w:bCs/>
          <w:color w:val="000000" w:themeColor="text1"/>
        </w:rPr>
        <w:t>1140019769</w:t>
      </w:r>
      <w:r w:rsidR="0034458A">
        <w:rPr>
          <w:rFonts w:ascii="Calibri" w:eastAsia="標楷體" w:hAnsi="標楷體" w:cs="Calibri" w:hint="eastAsia"/>
          <w:b/>
          <w:bCs/>
          <w:color w:val="000000" w:themeColor="text1"/>
        </w:rPr>
        <w:t>號。</w:t>
      </w:r>
    </w:p>
    <w:p w14:paraId="50EE88B6" w14:textId="6D671ADF" w:rsidR="00F440C5" w:rsidRPr="00786647" w:rsidRDefault="00F440C5" w:rsidP="004E14C7">
      <w:pPr>
        <w:spacing w:line="500" w:lineRule="exact"/>
        <w:ind w:left="480" w:hangingChars="200" w:hanging="480"/>
        <w:rPr>
          <w:rFonts w:ascii="Calibri" w:eastAsia="標楷體" w:hAnsi="標楷體" w:cs="Calibri"/>
          <w:color w:val="000000" w:themeColor="text1"/>
        </w:rPr>
      </w:pPr>
      <w:bookmarkStart w:id="1" w:name="OLE_LINK2"/>
      <w:r w:rsidRPr="00786647">
        <w:rPr>
          <w:rFonts w:ascii="Calibri" w:eastAsia="標楷體" w:hAnsi="標楷體" w:cs="Calibri"/>
          <w:b/>
          <w:bCs/>
          <w:color w:val="000000" w:themeColor="text1"/>
        </w:rPr>
        <w:t>參、主辦單位︰</w:t>
      </w:r>
      <w:r w:rsidRPr="00786647">
        <w:rPr>
          <w:rFonts w:ascii="Calibri" w:eastAsia="標楷體" w:hAnsi="標楷體" w:cs="Calibri" w:hint="eastAsia"/>
          <w:color w:val="000000" w:themeColor="text1"/>
        </w:rPr>
        <w:t>中華民國射箭協會</w:t>
      </w:r>
      <w:r w:rsidR="008C412F">
        <w:rPr>
          <w:rFonts w:ascii="Calibri" w:eastAsia="標楷體" w:hAnsi="標楷體" w:cs="Calibri" w:hint="eastAsia"/>
          <w:color w:val="000000" w:themeColor="text1"/>
        </w:rPr>
        <w:t>、新竹縣政府。</w:t>
      </w:r>
    </w:p>
    <w:p w14:paraId="0A114139" w14:textId="0E28A39F" w:rsidR="00D91FB9" w:rsidRPr="00786647" w:rsidRDefault="00F440C5" w:rsidP="004E14C7">
      <w:pPr>
        <w:spacing w:line="500" w:lineRule="exact"/>
        <w:ind w:left="480" w:hangingChars="200" w:hanging="480"/>
        <w:rPr>
          <w:rFonts w:ascii="Calibri" w:eastAsia="標楷體" w:hAnsi="標楷體" w:cs="Calibri"/>
          <w:bCs/>
          <w:color w:val="000000" w:themeColor="text1"/>
        </w:rPr>
      </w:pP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承辦</w:t>
      </w:r>
      <w:r w:rsidRPr="00786647">
        <w:rPr>
          <w:rFonts w:ascii="Calibri" w:eastAsia="標楷體" w:hAnsi="標楷體" w:cs="Calibri"/>
          <w:b/>
          <w:bCs/>
          <w:color w:val="000000" w:themeColor="text1"/>
        </w:rPr>
        <w:t>單位︰</w:t>
      </w:r>
      <w:r w:rsidR="008C412F" w:rsidRPr="008C412F">
        <w:rPr>
          <w:rFonts w:ascii="Calibri" w:eastAsia="標楷體" w:hAnsi="標楷體" w:cs="Calibri" w:hint="eastAsia"/>
          <w:bCs/>
          <w:color w:val="000000" w:themeColor="text1"/>
        </w:rPr>
        <w:t>中華民國射箭協會</w:t>
      </w:r>
      <w:r w:rsidR="008C412F">
        <w:rPr>
          <w:rFonts w:ascii="Calibri" w:eastAsia="標楷體" w:hAnsi="標楷體" w:cs="Calibri" w:hint="eastAsia"/>
          <w:bCs/>
          <w:color w:val="000000" w:themeColor="text1"/>
        </w:rPr>
        <w:t>、新竹縣體育會射箭委員會。</w:t>
      </w:r>
    </w:p>
    <w:bookmarkEnd w:id="1"/>
    <w:p w14:paraId="1C4F3612" w14:textId="23229013" w:rsidR="00D91FB9" w:rsidRPr="00786647" w:rsidRDefault="00F440C5" w:rsidP="004E14C7">
      <w:pPr>
        <w:widowControl/>
        <w:spacing w:line="500" w:lineRule="exact"/>
        <w:rPr>
          <w:rFonts w:ascii="Arial" w:hAnsi="Arial" w:cs="Arial"/>
          <w:color w:val="000000" w:themeColor="text1"/>
          <w:kern w:val="0"/>
          <w:u w:val="single"/>
          <w:shd w:val="clear" w:color="auto" w:fill="FFFFFF"/>
        </w:rPr>
      </w:pPr>
      <w:r w:rsidRPr="00786647">
        <w:rPr>
          <w:rFonts w:ascii="Calibri" w:eastAsia="標楷體" w:hAnsi="標楷體" w:cs="Calibri" w:hint="eastAsia"/>
          <w:b/>
          <w:bCs/>
          <w:color w:val="000000" w:themeColor="text1"/>
        </w:rPr>
        <w:t>伍</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協辦單位：</w:t>
      </w:r>
      <w:r w:rsidR="008C412F" w:rsidRPr="008C412F">
        <w:rPr>
          <w:rFonts w:ascii="標楷體" w:eastAsia="標楷體" w:hAnsi="標楷體" w:hint="eastAsia"/>
        </w:rPr>
        <w:t>新竹縣湖口高中、新竹縣博愛國小、新竹縣博愛國中</w:t>
      </w:r>
      <w:r w:rsidR="008C412F">
        <w:rPr>
          <w:rFonts w:ascii="標楷體" w:eastAsia="標楷體" w:hAnsi="標楷體" w:hint="eastAsia"/>
        </w:rPr>
        <w:t>、新竹縣精華國中。</w:t>
      </w:r>
      <w:hyperlink r:id="rId9" w:history="1"/>
    </w:p>
    <w:p w14:paraId="249ED7B7" w14:textId="1A286497"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陸</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活動日期︰</w:t>
      </w:r>
      <w:r w:rsidR="00D91FB9" w:rsidRPr="00786647">
        <w:rPr>
          <w:rFonts w:ascii="Calibri" w:eastAsia="標楷體" w:hAnsi="標楷體" w:cs="Calibri"/>
          <w:color w:val="000000" w:themeColor="text1"/>
        </w:rPr>
        <w:t>中華民國</w:t>
      </w:r>
      <w:r w:rsidR="00D91FB9" w:rsidRPr="00786647">
        <w:rPr>
          <w:rFonts w:ascii="Calibri" w:eastAsia="標楷體" w:hAnsi="標楷體" w:cs="Calibri" w:hint="eastAsia"/>
          <w:color w:val="000000" w:themeColor="text1"/>
        </w:rPr>
        <w:t>1</w:t>
      </w:r>
      <w:r w:rsidR="00D91FB9" w:rsidRPr="00786647">
        <w:rPr>
          <w:rFonts w:ascii="Calibri" w:eastAsia="標楷體" w:hAnsi="Calibri" w:cs="Calibri"/>
          <w:color w:val="000000" w:themeColor="text1"/>
        </w:rPr>
        <w:t>1</w:t>
      </w:r>
      <w:r w:rsidR="00165594">
        <w:rPr>
          <w:rFonts w:ascii="Calibri" w:eastAsia="標楷體" w:hAnsi="Calibri" w:cs="Calibri" w:hint="eastAsia"/>
          <w:color w:val="000000" w:themeColor="text1"/>
        </w:rPr>
        <w:t>4</w:t>
      </w:r>
      <w:r w:rsidR="00D91FB9" w:rsidRPr="00786647">
        <w:rPr>
          <w:rFonts w:ascii="Calibri" w:eastAsia="標楷體" w:hAnsi="標楷體" w:cs="Calibri"/>
          <w:color w:val="000000" w:themeColor="text1"/>
        </w:rPr>
        <w:t>年</w:t>
      </w:r>
      <w:r w:rsidR="00165594">
        <w:rPr>
          <w:rFonts w:ascii="Calibri" w:eastAsia="標楷體" w:hAnsi="標楷體" w:cs="Calibri" w:hint="eastAsia"/>
          <w:color w:val="000000" w:themeColor="text1"/>
        </w:rPr>
        <w:t>8</w:t>
      </w:r>
      <w:r w:rsidR="00D91FB9" w:rsidRPr="00786647">
        <w:rPr>
          <w:rFonts w:ascii="Calibri" w:eastAsia="標楷體" w:hAnsi="標楷體" w:cs="Calibri"/>
          <w:color w:val="000000" w:themeColor="text1"/>
        </w:rPr>
        <w:t>月</w:t>
      </w:r>
      <w:r w:rsidR="00165594">
        <w:rPr>
          <w:rFonts w:ascii="Calibri" w:eastAsia="標楷體" w:hAnsi="標楷體" w:cs="Calibri" w:hint="eastAsia"/>
          <w:color w:val="000000" w:themeColor="text1"/>
        </w:rPr>
        <w:t>4</w:t>
      </w:r>
      <w:r w:rsidR="00D91FB9" w:rsidRPr="00786647">
        <w:rPr>
          <w:rFonts w:ascii="Calibri" w:eastAsia="標楷體" w:hAnsi="標楷體" w:cs="Calibri" w:hint="eastAsia"/>
          <w:color w:val="000000" w:themeColor="text1"/>
        </w:rPr>
        <w:t>日至</w:t>
      </w:r>
      <w:r w:rsidR="00165594">
        <w:rPr>
          <w:rFonts w:ascii="Calibri" w:eastAsia="標楷體" w:hAnsi="標楷體" w:cs="Calibri" w:hint="eastAsia"/>
          <w:color w:val="000000" w:themeColor="text1"/>
        </w:rPr>
        <w:t>8</w:t>
      </w:r>
      <w:r w:rsidR="00D91FB9" w:rsidRPr="00786647">
        <w:rPr>
          <w:rFonts w:ascii="Calibri" w:eastAsia="標楷體" w:hAnsi="標楷體" w:cs="Calibri" w:hint="eastAsia"/>
          <w:color w:val="000000" w:themeColor="text1"/>
        </w:rPr>
        <w:t>月</w:t>
      </w:r>
      <w:r w:rsidR="00165594">
        <w:rPr>
          <w:rFonts w:ascii="Calibri" w:eastAsia="標楷體" w:hAnsi="標楷體" w:cs="Calibri" w:hint="eastAsia"/>
          <w:color w:val="000000" w:themeColor="text1"/>
        </w:rPr>
        <w:t>8</w:t>
      </w:r>
      <w:r w:rsidR="00D91FB9" w:rsidRPr="00786647">
        <w:rPr>
          <w:rFonts w:ascii="Calibri" w:eastAsia="標楷體" w:hAnsi="標楷體" w:cs="Calibri"/>
          <w:color w:val="000000" w:themeColor="text1"/>
        </w:rPr>
        <w:t>日</w:t>
      </w:r>
    </w:p>
    <w:p w14:paraId="1628ECF4" w14:textId="65B8CF6F" w:rsidR="00D91FB9" w:rsidRPr="00786647" w:rsidRDefault="00F440C5" w:rsidP="004E14C7">
      <w:pPr>
        <w:spacing w:line="500" w:lineRule="exact"/>
        <w:ind w:left="480" w:hangingChars="200" w:hanging="480"/>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柒</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比賽地點︰</w:t>
      </w:r>
      <w:r w:rsidR="008C412F">
        <w:rPr>
          <w:rFonts w:ascii="Calibri" w:eastAsia="標楷體" w:hAnsi="標楷體" w:cs="Calibri" w:hint="eastAsia"/>
          <w:b/>
          <w:bCs/>
          <w:color w:val="000000" w:themeColor="text1"/>
        </w:rPr>
        <w:t>新竹縣精華國中。</w:t>
      </w:r>
      <w:r w:rsidR="008C412F">
        <w:rPr>
          <w:rFonts w:ascii="Calibri" w:eastAsia="標楷體" w:hAnsi="標楷體" w:cs="Calibri" w:hint="eastAsia"/>
          <w:b/>
          <w:bCs/>
          <w:color w:val="000000" w:themeColor="text1"/>
        </w:rPr>
        <w:t>(</w:t>
      </w:r>
      <w:r w:rsidR="008C412F" w:rsidRPr="008C412F">
        <w:rPr>
          <w:rFonts w:ascii="Calibri" w:eastAsia="標楷體" w:hAnsi="標楷體" w:cs="Calibri" w:hint="eastAsia"/>
          <w:b/>
          <w:bCs/>
          <w:color w:val="000000" w:themeColor="text1"/>
        </w:rPr>
        <w:t>304</w:t>
      </w:r>
      <w:r w:rsidR="008C412F" w:rsidRPr="008C412F">
        <w:rPr>
          <w:rFonts w:ascii="Calibri" w:eastAsia="標楷體" w:hAnsi="標楷體" w:cs="Calibri" w:hint="eastAsia"/>
          <w:b/>
          <w:bCs/>
          <w:color w:val="000000" w:themeColor="text1"/>
        </w:rPr>
        <w:t>新竹縣新豐鄉</w:t>
      </w:r>
      <w:r w:rsidR="008C412F" w:rsidRPr="008C412F">
        <w:rPr>
          <w:rFonts w:ascii="Calibri" w:eastAsia="標楷體" w:hAnsi="標楷體" w:cs="Calibri" w:hint="eastAsia"/>
          <w:b/>
          <w:bCs/>
          <w:color w:val="000000" w:themeColor="text1"/>
        </w:rPr>
        <w:t>166</w:t>
      </w:r>
      <w:r w:rsidR="008C412F" w:rsidRPr="008C412F">
        <w:rPr>
          <w:rFonts w:ascii="Calibri" w:eastAsia="標楷體" w:hAnsi="標楷體" w:cs="Calibri" w:hint="eastAsia"/>
          <w:b/>
          <w:bCs/>
          <w:color w:val="000000" w:themeColor="text1"/>
        </w:rPr>
        <w:t>號</w:t>
      </w:r>
      <w:r w:rsidR="008C412F">
        <w:rPr>
          <w:rFonts w:ascii="Calibri" w:eastAsia="標楷體" w:hAnsi="標楷體" w:cs="Calibri" w:hint="eastAsia"/>
          <w:b/>
          <w:bCs/>
          <w:color w:val="000000" w:themeColor="text1"/>
        </w:rPr>
        <w:t>)</w:t>
      </w:r>
    </w:p>
    <w:p w14:paraId="225ADE55"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捌</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參加單位︰</w:t>
      </w:r>
    </w:p>
    <w:p w14:paraId="13101636"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bCs/>
          <w:color w:val="000000" w:themeColor="text1"/>
        </w:rPr>
        <w:t>一、</w:t>
      </w:r>
      <w:r w:rsidRPr="00786647">
        <w:rPr>
          <w:rFonts w:ascii="Calibri" w:eastAsia="標楷體" w:hAnsi="標楷體" w:cs="Calibri"/>
          <w:color w:val="000000" w:themeColor="text1"/>
        </w:rPr>
        <w:t>凡本會會員，且已繳納本年度會費者，方得以個人、各級學校、各縣市委員會或運動俱樂部為單位組隊報名參加</w:t>
      </w:r>
      <w:r w:rsidRPr="00786647">
        <w:rPr>
          <w:rFonts w:ascii="Calibri" w:eastAsia="標楷體" w:hAnsi="標楷體" w:cs="Calibri" w:hint="eastAsia"/>
          <w:color w:val="000000" w:themeColor="text1"/>
        </w:rPr>
        <w:t>反曲弓</w:t>
      </w:r>
      <w:r w:rsidRPr="00786647">
        <w:rPr>
          <w:rFonts w:ascii="Calibri" w:eastAsia="標楷體" w:hAnsi="標楷體" w:cs="Calibri"/>
          <w:color w:val="000000" w:themeColor="text1"/>
        </w:rPr>
        <w:t>組</w:t>
      </w:r>
      <w:r w:rsidRPr="00786647">
        <w:rPr>
          <w:rFonts w:ascii="Calibri" w:eastAsia="標楷體" w:hAnsi="標楷體" w:cs="Calibri" w:hint="eastAsia"/>
          <w:color w:val="000000" w:themeColor="text1"/>
        </w:rPr>
        <w:t>或複合弓組</w:t>
      </w:r>
      <w:r w:rsidRPr="00786647">
        <w:rPr>
          <w:rFonts w:ascii="Calibri" w:eastAsia="標楷體" w:hAnsi="標楷體" w:cs="Calibri"/>
          <w:color w:val="000000" w:themeColor="text1"/>
        </w:rPr>
        <w:t>之比賽。</w:t>
      </w:r>
    </w:p>
    <w:p w14:paraId="00E734E7" w14:textId="3F5D2787" w:rsidR="006F39DB"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二、凡應屆畢業生可經單位教練同意後</w:t>
      </w:r>
      <w:r w:rsidR="003542D9">
        <w:rPr>
          <w:rFonts w:ascii="Calibri" w:eastAsia="標楷體" w:hAnsi="標楷體" w:cs="Calibri" w:hint="eastAsia"/>
          <w:color w:val="000000" w:themeColor="text1"/>
        </w:rPr>
        <w:t>且填妥調查表單</w:t>
      </w:r>
      <w:r w:rsidRPr="00786647">
        <w:rPr>
          <w:rFonts w:ascii="Calibri" w:eastAsia="標楷體" w:hAnsi="標楷體" w:cs="Calibri" w:hint="eastAsia"/>
          <w:color w:val="000000" w:themeColor="text1"/>
        </w:rPr>
        <w:t>，依新單位報名參賽。</w:t>
      </w:r>
    </w:p>
    <w:p w14:paraId="6AA01349" w14:textId="320CEB89" w:rsidR="003542D9" w:rsidRPr="00786647" w:rsidRDefault="003542D9" w:rsidP="004E14C7">
      <w:pPr>
        <w:spacing w:line="500" w:lineRule="exact"/>
        <w:ind w:leftChars="236" w:left="1046" w:hangingChars="200" w:hanging="480"/>
        <w:rPr>
          <w:rFonts w:ascii="Calibri" w:eastAsia="標楷體" w:hAnsi="標楷體" w:cs="Calibri"/>
          <w:color w:val="000000" w:themeColor="text1"/>
        </w:rPr>
      </w:pPr>
      <w:r>
        <w:rPr>
          <w:rFonts w:ascii="Calibri" w:eastAsia="標楷體" w:hAnsi="標楷體" w:cs="Calibri" w:hint="eastAsia"/>
          <w:color w:val="000000" w:themeColor="text1"/>
        </w:rPr>
        <w:t>三、非會員者繳交報名費後即可參加。</w:t>
      </w:r>
    </w:p>
    <w:p w14:paraId="6EDB788F"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玖</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競賽制度：</w:t>
      </w:r>
    </w:p>
    <w:p w14:paraId="74ACF9EF"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一、競賽種類：反曲弓及複合弓。</w:t>
      </w:r>
    </w:p>
    <w:p w14:paraId="2AFD4CEC"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二、競賽組別及項目：</w:t>
      </w:r>
      <w:r w:rsidRPr="00786647">
        <w:rPr>
          <w:rFonts w:ascii="Calibri" w:eastAsia="標楷體" w:hAnsi="Calibri" w:cs="Calibri"/>
          <w:color w:val="000000" w:themeColor="text1"/>
        </w:rPr>
        <w:t xml:space="preserve"> </w:t>
      </w:r>
    </w:p>
    <w:p w14:paraId="527CC064"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一</w:t>
      </w: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反曲弓</w:t>
      </w:r>
      <w:r w:rsidRPr="00786647">
        <w:rPr>
          <w:rFonts w:ascii="Calibri" w:eastAsia="標楷體" w:hAnsi="標楷體" w:cs="Calibri"/>
          <w:bCs/>
          <w:color w:val="000000" w:themeColor="text1"/>
        </w:rPr>
        <w:t>組：</w:t>
      </w:r>
    </w:p>
    <w:p w14:paraId="16EDA12F" w14:textId="004DA8EF" w:rsidR="006F39DB" w:rsidRPr="00786647" w:rsidRDefault="006F39DB" w:rsidP="004E14C7">
      <w:pPr>
        <w:spacing w:line="500" w:lineRule="exact"/>
        <w:ind w:leftChars="354" w:left="1330" w:hangingChars="200" w:hanging="480"/>
        <w:rPr>
          <w:rFonts w:ascii="Calibri" w:eastAsia="標楷體" w:hAnsi="標楷體"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r w:rsidRPr="00786647">
        <w:rPr>
          <w:rFonts w:ascii="Calibri" w:eastAsia="標楷體" w:hAnsi="標楷體" w:cs="Calibri" w:hint="eastAsia"/>
          <w:bCs/>
          <w:color w:val="000000" w:themeColor="text1"/>
        </w:rPr>
        <w:t>反曲</w:t>
      </w:r>
      <w:r w:rsidRPr="00786647">
        <w:rPr>
          <w:rFonts w:ascii="Calibri" w:eastAsia="標楷體" w:hAnsi="標楷體" w:cs="Calibri"/>
          <w:bCs/>
          <w:color w:val="000000" w:themeColor="text1"/>
        </w:rPr>
        <w:t>弓男、女</w:t>
      </w:r>
      <w:r w:rsidRPr="00786647">
        <w:rPr>
          <w:rFonts w:ascii="Calibri" w:eastAsia="標楷體" w:hAnsi="Calibri" w:cs="Calibri" w:hint="eastAsia"/>
          <w:bCs/>
          <w:color w:val="000000" w:themeColor="text1"/>
        </w:rPr>
        <w:t>7</w:t>
      </w:r>
      <w:r w:rsidRPr="00786647">
        <w:rPr>
          <w:rFonts w:ascii="Calibri" w:eastAsia="標楷體" w:hAnsi="Calibri" w:cs="Calibri"/>
          <w:bCs/>
          <w:color w:val="000000" w:themeColor="text1"/>
        </w:rPr>
        <w:t>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354D4E48"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對抗賽：個人對抗賽、混雙對抗賽及團體對抗賽：</w:t>
      </w:r>
      <w:r w:rsidRPr="00786647">
        <w:rPr>
          <w:rFonts w:ascii="Calibri" w:eastAsia="標楷體" w:hAnsi="Calibri" w:cs="Calibri"/>
          <w:color w:val="000000" w:themeColor="text1"/>
        </w:rPr>
        <w:t>70</w:t>
      </w:r>
      <w:r w:rsidRPr="00786647">
        <w:rPr>
          <w:rFonts w:ascii="Calibri" w:eastAsia="標楷體" w:hAnsi="標楷體" w:cs="Calibri"/>
          <w:color w:val="000000" w:themeColor="text1"/>
        </w:rPr>
        <w:t>公尺。</w:t>
      </w:r>
    </w:p>
    <w:p w14:paraId="71C1018F"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二</w:t>
      </w:r>
      <w:r w:rsidRPr="00786647">
        <w:rPr>
          <w:rFonts w:ascii="Calibri" w:eastAsia="標楷體" w:hAnsi="標楷體" w:cs="Calibri"/>
          <w:bCs/>
          <w:color w:val="000000" w:themeColor="text1"/>
        </w:rPr>
        <w:t>）複合弓組：</w:t>
      </w:r>
    </w:p>
    <w:p w14:paraId="1465D040" w14:textId="089E30DD"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賽：複合弓男、女</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20F2E01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、對抗賽：個人對抗賽、</w:t>
      </w:r>
      <w:r w:rsidRPr="00786647">
        <w:rPr>
          <w:rFonts w:ascii="Calibri" w:eastAsia="標楷體" w:hAnsi="標楷體" w:cs="Calibri"/>
          <w:color w:val="000000" w:themeColor="text1"/>
        </w:rPr>
        <w:t>混雙對抗賽及團體對抗賽</w:t>
      </w:r>
      <w:r w:rsidRPr="00786647">
        <w:rPr>
          <w:rFonts w:ascii="Calibri" w:eastAsia="標楷體" w:hAnsi="標楷體" w:cs="Calibri"/>
          <w:bCs/>
          <w:color w:val="000000" w:themeColor="text1"/>
        </w:rPr>
        <w:t>：</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w:t>
      </w:r>
    </w:p>
    <w:p w14:paraId="208CD9E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3</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複合弓項目依據報名人數比例錄取晉級人數及隊數</w:t>
      </w:r>
      <w:r w:rsidRPr="00786647">
        <w:rPr>
          <w:rFonts w:ascii="Calibri" w:eastAsia="標楷體" w:hAnsi="標楷體" w:cs="Calibri"/>
          <w:bCs/>
          <w:color w:val="000000" w:themeColor="text1"/>
        </w:rPr>
        <w:t>。</w:t>
      </w:r>
    </w:p>
    <w:p w14:paraId="5691630A"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三、注意事項：</w:t>
      </w:r>
    </w:p>
    <w:p w14:paraId="22915FD6"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（一）報名之隊伍或人數未達射箭規則中</w:t>
      </w:r>
      <w:r w:rsidRPr="00786647">
        <w:rPr>
          <w:rFonts w:ascii="Calibri" w:eastAsia="標楷體" w:hAnsi="Calibri" w:cs="Calibri"/>
          <w:color w:val="000000" w:themeColor="text1"/>
        </w:rPr>
        <w:t>3.7.4</w:t>
      </w:r>
      <w:r w:rsidRPr="00786647">
        <w:rPr>
          <w:rFonts w:ascii="Calibri" w:eastAsia="標楷體" w:hAnsi="標楷體" w:cs="Calibri"/>
          <w:color w:val="000000" w:themeColor="text1"/>
        </w:rPr>
        <w:t>時（各組報名不足</w:t>
      </w:r>
      <w:r w:rsidRPr="00786647">
        <w:rPr>
          <w:rFonts w:ascii="Calibri" w:eastAsia="標楷體" w:hAnsi="Calibri" w:cs="Calibri"/>
          <w:color w:val="000000" w:themeColor="text1"/>
        </w:rPr>
        <w:t>6</w:t>
      </w:r>
      <w:r w:rsidRPr="00786647">
        <w:rPr>
          <w:rFonts w:ascii="Calibri" w:eastAsia="標楷體" w:hAnsi="標楷體" w:cs="Calibri"/>
          <w:color w:val="000000" w:themeColor="text1"/>
        </w:rPr>
        <w:t>隊或</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人不予舉行），</w:t>
      </w:r>
    </w:p>
    <w:p w14:paraId="3E16491E"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得於報名截止時由主辦單位通知競賽組另安排併組或取消該賽程，並通知原單位及退</w:t>
      </w:r>
    </w:p>
    <w:p w14:paraId="77FFDC76" w14:textId="77777777" w:rsidR="006F39DB" w:rsidRPr="00786647" w:rsidRDefault="006F39DB" w:rsidP="004E14C7">
      <w:pPr>
        <w:spacing w:line="500" w:lineRule="exact"/>
        <w:ind w:leftChars="237" w:left="1049"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還報名費。若未取消則以表演賽辦理，不予頒發獎</w:t>
      </w:r>
      <w:r w:rsidRPr="00786647">
        <w:rPr>
          <w:rFonts w:ascii="Calibri" w:eastAsia="標楷體" w:hAnsi="標楷體" w:cs="Calibri" w:hint="eastAsia"/>
          <w:color w:val="000000" w:themeColor="text1"/>
        </w:rPr>
        <w:t>盃</w:t>
      </w:r>
      <w:r w:rsidRPr="00786647">
        <w:rPr>
          <w:rFonts w:ascii="Calibri" w:eastAsia="標楷體" w:hAnsi="標楷體" w:cs="Calibri"/>
          <w:color w:val="000000" w:themeColor="text1"/>
        </w:rPr>
        <w:t>及獎狀。</w:t>
      </w:r>
    </w:p>
    <w:p w14:paraId="2DB98F88"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（二）各組選手不得同時報名不同競賽種類及組別，僅能擇一參賽。</w:t>
      </w:r>
    </w:p>
    <w:p w14:paraId="42C42734"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（三）各組個人對抗賽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人數錄取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入對抗賽人數。</w:t>
      </w:r>
    </w:p>
    <w:p w14:paraId="7A20C4B6"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lastRenderedPageBreak/>
        <w:t>（四）各組團體對抗賽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隊伍</w:t>
      </w:r>
      <w:r w:rsidRPr="00786647">
        <w:rPr>
          <w:rFonts w:ascii="Calibri" w:eastAsia="標楷體" w:hAnsi="標楷體" w:cs="Calibri" w:hint="eastAsia"/>
          <w:color w:val="000000" w:themeColor="text1"/>
        </w:rPr>
        <w:t>數</w:t>
      </w:r>
      <w:r w:rsidRPr="00786647">
        <w:rPr>
          <w:rFonts w:ascii="Calibri" w:eastAsia="標楷體" w:hAnsi="標楷體" w:cs="Calibri"/>
          <w:color w:val="000000" w:themeColor="text1"/>
        </w:rPr>
        <w:t>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56277D9E"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（五）</w:t>
      </w:r>
      <w:r w:rsidRPr="00786647">
        <w:rPr>
          <w:rFonts w:ascii="Calibri" w:eastAsia="標楷體" w:hAnsi="標楷體" w:cs="Calibri" w:hint="eastAsia"/>
          <w:color w:val="000000" w:themeColor="text1"/>
        </w:rPr>
        <w:t>各組</w:t>
      </w:r>
      <w:r w:rsidRPr="00786647">
        <w:rPr>
          <w:rFonts w:ascii="Calibri" w:eastAsia="標楷體" w:hAnsi="標楷體" w:cs="Calibri"/>
          <w:color w:val="000000" w:themeColor="text1"/>
        </w:rPr>
        <w:t>混雙對抗賽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依參賽隊伍數錄取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440AE7D8"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（六）各組</w:t>
      </w:r>
      <w:r w:rsidRPr="00786647">
        <w:rPr>
          <w:rFonts w:ascii="Calibri" w:eastAsia="標楷體" w:hAnsi="標楷體" w:cs="Calibri" w:hint="eastAsia"/>
          <w:color w:val="000000" w:themeColor="text1"/>
        </w:rPr>
        <w:t>混雙對抗賽及</w:t>
      </w:r>
      <w:r w:rsidRPr="00786647">
        <w:rPr>
          <w:rFonts w:ascii="Calibri" w:eastAsia="標楷體" w:hAnsi="標楷體" w:cs="Calibri"/>
          <w:color w:val="000000" w:themeColor="text1"/>
        </w:rPr>
        <w:t>團體對抗之出賽名單，請於</w:t>
      </w:r>
      <w:r w:rsidRPr="00786647">
        <w:rPr>
          <w:rFonts w:ascii="Calibri" w:eastAsia="標楷體" w:hAnsi="標楷體" w:cs="Calibri" w:hint="eastAsia"/>
          <w:color w:val="000000" w:themeColor="text1"/>
        </w:rPr>
        <w:t>賽前</w:t>
      </w:r>
      <w:r w:rsidRPr="00786647">
        <w:rPr>
          <w:rFonts w:ascii="Calibri" w:eastAsia="標楷體" w:hAnsi="標楷體" w:cs="Calibri" w:hint="eastAsia"/>
          <w:color w:val="000000" w:themeColor="text1"/>
        </w:rPr>
        <w:t>1</w:t>
      </w:r>
      <w:r w:rsidRPr="00786647">
        <w:rPr>
          <w:rFonts w:ascii="Calibri" w:eastAsia="標楷體" w:hAnsi="標楷體" w:cs="Calibri" w:hint="eastAsia"/>
          <w:color w:val="000000" w:themeColor="text1"/>
        </w:rPr>
        <w:t>小時</w:t>
      </w:r>
      <w:r w:rsidRPr="00786647">
        <w:rPr>
          <w:rFonts w:ascii="Calibri" w:eastAsia="標楷體" w:hAnsi="標楷體" w:cs="Calibri"/>
          <w:color w:val="000000" w:themeColor="text1"/>
        </w:rPr>
        <w:t>，提交於大會紀錄組；未</w:t>
      </w:r>
    </w:p>
    <w:p w14:paraId="716D3450"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提交者由大會依資格賽成績安排團體</w:t>
      </w:r>
      <w:r w:rsidRPr="00786647">
        <w:rPr>
          <w:rFonts w:ascii="Calibri" w:eastAsia="標楷體" w:hAnsi="標楷體" w:cs="Calibri" w:hint="eastAsia"/>
          <w:color w:val="000000" w:themeColor="text1"/>
        </w:rPr>
        <w:t>及混雙</w:t>
      </w:r>
      <w:r w:rsidRPr="00786647">
        <w:rPr>
          <w:rFonts w:ascii="Calibri" w:eastAsia="標楷體" w:hAnsi="標楷體" w:cs="Calibri"/>
          <w:color w:val="000000" w:themeColor="text1"/>
        </w:rPr>
        <w:t>出賽名單。</w:t>
      </w:r>
    </w:p>
    <w:p w14:paraId="057CE205"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七</w:t>
      </w: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各單位團體名單需於賽前依報名表格提出，團體成績僅限有報名團體名單之選手成績</w:t>
      </w:r>
    </w:p>
    <w:p w14:paraId="22F77E29"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做排名賽，團體對抗賽則可依團體賽名單中選擇出賽名單。</w:t>
      </w:r>
    </w:p>
    <w:p w14:paraId="249454FE" w14:textId="77777777" w:rsidR="006F39DB" w:rsidRPr="00786647" w:rsidRDefault="006F39DB" w:rsidP="004425CE">
      <w:pPr>
        <w:spacing w:line="480" w:lineRule="exact"/>
        <w:ind w:left="480" w:hangingChars="200" w:hanging="480"/>
        <w:rPr>
          <w:rFonts w:ascii="Calibri" w:eastAsia="標楷體" w:hAnsi="標楷體" w:cs="Calibri"/>
          <w:b/>
          <w:bCs/>
          <w:color w:val="000000" w:themeColor="text1"/>
        </w:rPr>
      </w:pPr>
    </w:p>
    <w:p w14:paraId="03851F7F" w14:textId="4689DBE0" w:rsidR="00F440C5" w:rsidRPr="00786647" w:rsidRDefault="006F39DB" w:rsidP="004425CE">
      <w:pPr>
        <w:spacing w:line="480" w:lineRule="exact"/>
        <w:ind w:left="480" w:hangingChars="200" w:hanging="480"/>
        <w:rPr>
          <w:rFonts w:ascii="Calibri" w:eastAsia="標楷體" w:hAnsi="標楷體" w:cs="Calibri"/>
          <w:b/>
          <w:bCs/>
          <w:color w:val="000000" w:themeColor="text1"/>
          <w:szCs w:val="20"/>
        </w:rPr>
      </w:pPr>
      <w:r w:rsidRPr="00786647">
        <w:rPr>
          <w:rFonts w:ascii="Calibri" w:eastAsia="標楷體" w:hAnsi="標楷體" w:cs="Calibri"/>
          <w:b/>
          <w:bCs/>
          <w:color w:val="000000" w:themeColor="text1"/>
          <w:szCs w:val="20"/>
        </w:rPr>
        <w:t>拾</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szCs w:val="20"/>
        </w:rPr>
        <w:t>預定賽程</w:t>
      </w:r>
      <w:r w:rsidR="007A24DA" w:rsidRPr="00786647">
        <w:rPr>
          <w:rFonts w:ascii="Calibri" w:eastAsia="標楷體" w:hAnsi="標楷體" w:cs="Calibri" w:hint="eastAsia"/>
          <w:b/>
          <w:bCs/>
          <w:color w:val="000000" w:themeColor="text1"/>
          <w:szCs w:val="20"/>
        </w:rPr>
        <w:t>(</w:t>
      </w:r>
      <w:r w:rsidR="007A24DA" w:rsidRPr="00786647">
        <w:rPr>
          <w:rFonts w:ascii="Calibri" w:eastAsia="標楷體" w:hAnsi="標楷體" w:cs="Calibri" w:hint="eastAsia"/>
          <w:b/>
          <w:bCs/>
          <w:color w:val="000000" w:themeColor="text1"/>
          <w:szCs w:val="20"/>
        </w:rPr>
        <w:t>時間為參考用，依大會時進行</w:t>
      </w:r>
      <w:r w:rsidR="007A24DA" w:rsidRPr="00786647">
        <w:rPr>
          <w:rFonts w:ascii="Calibri" w:eastAsia="標楷體" w:hAnsi="標楷體" w:cs="Calibri" w:hint="eastAsia"/>
          <w:b/>
          <w:bCs/>
          <w:color w:val="000000" w:themeColor="text1"/>
          <w:szCs w:val="20"/>
        </w:rPr>
        <w:t>)</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4111"/>
        <w:gridCol w:w="4252"/>
        <w:gridCol w:w="1276"/>
      </w:tblGrid>
      <w:tr w:rsidR="00786647" w:rsidRPr="00786647" w14:paraId="5A4E0241" w14:textId="77777777" w:rsidTr="00457546">
        <w:trPr>
          <w:cantSplit/>
          <w:trHeight w:val="173"/>
        </w:trPr>
        <w:tc>
          <w:tcPr>
            <w:tcW w:w="10490" w:type="dxa"/>
            <w:gridSpan w:val="4"/>
            <w:vAlign w:val="center"/>
          </w:tcPr>
          <w:p w14:paraId="25160F19" w14:textId="77777777" w:rsidR="00F440C5" w:rsidRPr="00786647" w:rsidRDefault="00F440C5" w:rsidP="004119B7">
            <w:pPr>
              <w:spacing w:line="480" w:lineRule="exact"/>
              <w:jc w:val="center"/>
              <w:rPr>
                <w:rFonts w:eastAsia="標楷體"/>
                <w:color w:val="000000" w:themeColor="text1"/>
              </w:rPr>
            </w:pPr>
            <w:r w:rsidRPr="00786647">
              <w:rPr>
                <w:rFonts w:eastAsia="標楷體" w:hAnsi="標楷體"/>
                <w:b/>
                <w:color w:val="000000" w:themeColor="text1"/>
                <w:sz w:val="28"/>
                <w:szCs w:val="28"/>
              </w:rPr>
              <w:t>競賽期程</w:t>
            </w:r>
          </w:p>
        </w:tc>
      </w:tr>
      <w:tr w:rsidR="00786647" w:rsidRPr="00786647" w14:paraId="533E978F" w14:textId="77777777" w:rsidTr="00457546">
        <w:trPr>
          <w:cantSplit/>
          <w:trHeight w:val="159"/>
        </w:trPr>
        <w:tc>
          <w:tcPr>
            <w:tcW w:w="851" w:type="dxa"/>
            <w:vAlign w:val="center"/>
          </w:tcPr>
          <w:p w14:paraId="7DB95F1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日期</w:t>
            </w:r>
          </w:p>
        </w:tc>
        <w:tc>
          <w:tcPr>
            <w:tcW w:w="4111" w:type="dxa"/>
            <w:vAlign w:val="center"/>
          </w:tcPr>
          <w:p w14:paraId="4B81C94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上午</w:t>
            </w:r>
          </w:p>
        </w:tc>
        <w:tc>
          <w:tcPr>
            <w:tcW w:w="4252" w:type="dxa"/>
            <w:vAlign w:val="center"/>
          </w:tcPr>
          <w:p w14:paraId="4D136D0D"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下午</w:t>
            </w:r>
          </w:p>
        </w:tc>
        <w:tc>
          <w:tcPr>
            <w:tcW w:w="1276" w:type="dxa"/>
            <w:vAlign w:val="center"/>
          </w:tcPr>
          <w:p w14:paraId="7D4B77C4"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備註</w:t>
            </w:r>
          </w:p>
        </w:tc>
      </w:tr>
      <w:tr w:rsidR="00786647" w:rsidRPr="00786647" w14:paraId="641FA3CA" w14:textId="77777777" w:rsidTr="00457546">
        <w:trPr>
          <w:cantSplit/>
          <w:trHeight w:val="159"/>
        </w:trPr>
        <w:tc>
          <w:tcPr>
            <w:tcW w:w="851" w:type="dxa"/>
            <w:vAlign w:val="center"/>
          </w:tcPr>
          <w:p w14:paraId="23491E72" w14:textId="57C4C08D" w:rsidR="00F440C5" w:rsidRPr="00786647" w:rsidRDefault="00165594" w:rsidP="004119B7">
            <w:pPr>
              <w:spacing w:line="480" w:lineRule="exact"/>
              <w:jc w:val="center"/>
              <w:rPr>
                <w:rFonts w:eastAsia="標楷體"/>
                <w:bCs/>
                <w:color w:val="000000" w:themeColor="text1"/>
              </w:rPr>
            </w:pPr>
            <w:r>
              <w:rPr>
                <w:rFonts w:eastAsia="標楷體" w:hint="eastAsia"/>
                <w:bCs/>
                <w:color w:val="000000" w:themeColor="text1"/>
              </w:rPr>
              <w:t>8/4</w:t>
            </w:r>
          </w:p>
          <w:p w14:paraId="4721B88E" w14:textId="07023C0E"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星期</w:t>
            </w:r>
            <w:r w:rsidR="00165594">
              <w:rPr>
                <w:rFonts w:eastAsia="標楷體" w:hAnsi="標楷體" w:hint="eastAsia"/>
                <w:bCs/>
                <w:color w:val="000000" w:themeColor="text1"/>
              </w:rPr>
              <w:t>一</w:t>
            </w:r>
          </w:p>
        </w:tc>
        <w:tc>
          <w:tcPr>
            <w:tcW w:w="4111" w:type="dxa"/>
            <w:vAlign w:val="center"/>
          </w:tcPr>
          <w:p w14:paraId="0EFC8DCA" w14:textId="50FF719A" w:rsidR="00F440C5" w:rsidRPr="00786647" w:rsidRDefault="0094766D" w:rsidP="0094766D">
            <w:pPr>
              <w:spacing w:line="480" w:lineRule="exact"/>
              <w:jc w:val="both"/>
              <w:rPr>
                <w:rFonts w:eastAsia="標楷體"/>
                <w:color w:val="000000" w:themeColor="text1"/>
              </w:rPr>
            </w:pPr>
            <w:r w:rsidRPr="00786647">
              <w:rPr>
                <w:rFonts w:eastAsia="標楷體" w:hint="eastAsia"/>
                <w:color w:val="000000" w:themeColor="text1"/>
              </w:rPr>
              <w:t>0900-1200</w:t>
            </w:r>
            <w:r w:rsidRPr="00786647">
              <w:rPr>
                <w:rFonts w:eastAsia="標楷體" w:hint="eastAsia"/>
                <w:color w:val="000000" w:themeColor="text1"/>
              </w:rPr>
              <w:t>場地整理</w:t>
            </w:r>
          </w:p>
        </w:tc>
        <w:tc>
          <w:tcPr>
            <w:tcW w:w="4252" w:type="dxa"/>
            <w:vAlign w:val="center"/>
          </w:tcPr>
          <w:p w14:paraId="45C4192E" w14:textId="1D21F6C6" w:rsidR="00F440C5" w:rsidRPr="00786647" w:rsidRDefault="00B217A4" w:rsidP="0094766D">
            <w:pPr>
              <w:spacing w:line="480" w:lineRule="exact"/>
              <w:jc w:val="both"/>
              <w:rPr>
                <w:rFonts w:eastAsia="標楷體" w:hAnsi="標楷體"/>
                <w:color w:val="000000" w:themeColor="text1"/>
              </w:rPr>
            </w:pPr>
            <w:r w:rsidRPr="00786647">
              <w:rPr>
                <w:rFonts w:eastAsia="標楷體" w:hint="eastAsia"/>
                <w:color w:val="000000" w:themeColor="text1"/>
              </w:rPr>
              <w:t>1</w:t>
            </w:r>
            <w:r w:rsidR="008C412F">
              <w:rPr>
                <w:rFonts w:eastAsia="標楷體" w:hint="eastAsia"/>
                <w:color w:val="000000" w:themeColor="text1"/>
              </w:rPr>
              <w:t>400-1430</w:t>
            </w:r>
            <w:r w:rsidR="004E14C7" w:rsidRPr="00786647">
              <w:rPr>
                <w:rFonts w:eastAsia="標楷體" w:hAnsi="標楷體"/>
                <w:color w:val="000000" w:themeColor="text1"/>
              </w:rPr>
              <w:t>領隊會議</w:t>
            </w:r>
          </w:p>
          <w:p w14:paraId="44AE0D36" w14:textId="52E87FEE" w:rsidR="004E14C7" w:rsidRPr="00786647" w:rsidRDefault="004E14C7" w:rsidP="0094766D">
            <w:pPr>
              <w:spacing w:line="480" w:lineRule="exact"/>
              <w:jc w:val="both"/>
              <w:rPr>
                <w:rFonts w:eastAsia="標楷體"/>
                <w:color w:val="000000" w:themeColor="text1"/>
              </w:rPr>
            </w:pPr>
            <w:r w:rsidRPr="00786647">
              <w:rPr>
                <w:rFonts w:eastAsia="標楷體" w:hAnsi="標楷體" w:hint="eastAsia"/>
                <w:color w:val="000000" w:themeColor="text1"/>
              </w:rPr>
              <w:t>1</w:t>
            </w:r>
            <w:r w:rsidR="008C412F">
              <w:rPr>
                <w:rFonts w:eastAsia="標楷體" w:hAnsi="標楷體" w:hint="eastAsia"/>
                <w:color w:val="000000" w:themeColor="text1"/>
              </w:rPr>
              <w:t>430</w:t>
            </w:r>
            <w:r w:rsidRPr="00786647">
              <w:rPr>
                <w:rFonts w:eastAsia="標楷體" w:hAnsi="標楷體" w:hint="eastAsia"/>
                <w:color w:val="000000" w:themeColor="text1"/>
              </w:rPr>
              <w:t>-14</w:t>
            </w:r>
            <w:r w:rsidR="008C412F">
              <w:rPr>
                <w:rFonts w:eastAsia="標楷體" w:hAnsi="標楷體" w:hint="eastAsia"/>
                <w:color w:val="000000" w:themeColor="text1"/>
              </w:rPr>
              <w:t>50</w:t>
            </w:r>
            <w:r w:rsidRPr="00786647">
              <w:rPr>
                <w:rFonts w:eastAsia="標楷體" w:hAnsi="標楷體"/>
                <w:color w:val="000000" w:themeColor="text1"/>
              </w:rPr>
              <w:t>開幕典禮</w:t>
            </w:r>
          </w:p>
          <w:p w14:paraId="6AD3B3ED" w14:textId="32386EF0" w:rsidR="00F440C5" w:rsidRPr="00786647" w:rsidRDefault="008C412F" w:rsidP="0094766D">
            <w:pPr>
              <w:spacing w:line="480" w:lineRule="exact"/>
              <w:ind w:left="1200" w:hangingChars="500" w:hanging="1200"/>
              <w:jc w:val="both"/>
              <w:rPr>
                <w:rFonts w:eastAsia="標楷體"/>
                <w:color w:val="000000" w:themeColor="text1"/>
              </w:rPr>
            </w:pPr>
            <w:r>
              <w:rPr>
                <w:rFonts w:eastAsia="標楷體" w:hint="eastAsia"/>
                <w:color w:val="000000" w:themeColor="text1"/>
              </w:rPr>
              <w:t>150</w:t>
            </w:r>
            <w:r w:rsidR="00AA4C3A" w:rsidRPr="00786647">
              <w:rPr>
                <w:rFonts w:eastAsia="標楷體" w:hint="eastAsia"/>
                <w:color w:val="000000" w:themeColor="text1"/>
              </w:rPr>
              <w:t>0-160</w:t>
            </w:r>
            <w:r w:rsidR="00F440C5" w:rsidRPr="00786647">
              <w:rPr>
                <w:rFonts w:eastAsia="標楷體" w:hint="eastAsia"/>
                <w:color w:val="000000" w:themeColor="text1"/>
              </w:rPr>
              <w:t>0</w:t>
            </w:r>
            <w:r w:rsidR="0094766D" w:rsidRPr="00786647">
              <w:rPr>
                <w:rFonts w:eastAsia="標楷體" w:hint="eastAsia"/>
                <w:color w:val="000000" w:themeColor="text1"/>
              </w:rPr>
              <w:t>反曲弓、複合弓場地練習</w:t>
            </w:r>
          </w:p>
        </w:tc>
        <w:tc>
          <w:tcPr>
            <w:tcW w:w="1276" w:type="dxa"/>
          </w:tcPr>
          <w:p w14:paraId="56AA738C" w14:textId="77777777" w:rsidR="00F440C5" w:rsidRPr="00786647" w:rsidRDefault="00F440C5" w:rsidP="004119B7">
            <w:pPr>
              <w:spacing w:line="480" w:lineRule="exact"/>
              <w:jc w:val="both"/>
              <w:rPr>
                <w:rFonts w:eastAsia="標楷體"/>
                <w:color w:val="000000" w:themeColor="text1"/>
              </w:rPr>
            </w:pPr>
          </w:p>
        </w:tc>
      </w:tr>
      <w:tr w:rsidR="00786647" w:rsidRPr="00786647" w14:paraId="6B433B78" w14:textId="77777777" w:rsidTr="00457546">
        <w:trPr>
          <w:cantSplit/>
          <w:trHeight w:val="470"/>
        </w:trPr>
        <w:tc>
          <w:tcPr>
            <w:tcW w:w="851" w:type="dxa"/>
            <w:vAlign w:val="center"/>
          </w:tcPr>
          <w:p w14:paraId="2CDB65BC" w14:textId="2557ADCE" w:rsidR="00F440C5" w:rsidRPr="00786647" w:rsidRDefault="00165594" w:rsidP="004119B7">
            <w:pPr>
              <w:spacing w:line="480" w:lineRule="exact"/>
              <w:jc w:val="center"/>
              <w:rPr>
                <w:rFonts w:eastAsia="標楷體"/>
                <w:color w:val="000000" w:themeColor="text1"/>
              </w:rPr>
            </w:pPr>
            <w:r>
              <w:rPr>
                <w:rFonts w:eastAsia="標楷體" w:hint="eastAsia"/>
                <w:color w:val="000000" w:themeColor="text1"/>
              </w:rPr>
              <w:t>8/5</w:t>
            </w:r>
          </w:p>
          <w:p w14:paraId="77DA9F9B" w14:textId="71EB196D" w:rsidR="00F440C5" w:rsidRPr="00786647" w:rsidRDefault="00F440C5" w:rsidP="004119B7">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二</w:t>
            </w:r>
          </w:p>
        </w:tc>
        <w:tc>
          <w:tcPr>
            <w:tcW w:w="4111" w:type="dxa"/>
            <w:vAlign w:val="center"/>
          </w:tcPr>
          <w:p w14:paraId="73983C00" w14:textId="12FC309F"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0830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79824CAF" w14:textId="73A63F34" w:rsidR="00F440C5" w:rsidRPr="00786647" w:rsidRDefault="00165594" w:rsidP="0094766D">
            <w:pPr>
              <w:spacing w:line="480" w:lineRule="exact"/>
              <w:jc w:val="both"/>
              <w:rPr>
                <w:rFonts w:eastAsia="標楷體"/>
                <w:color w:val="000000" w:themeColor="text1"/>
              </w:rPr>
            </w:pPr>
            <w:r>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004E14C7" w:rsidRPr="00786647">
              <w:rPr>
                <w:rFonts w:eastAsia="標楷體" w:hAnsi="標楷體" w:hint="eastAsia"/>
                <w:color w:val="000000" w:themeColor="text1"/>
              </w:rPr>
              <w:t>。</w:t>
            </w:r>
          </w:p>
          <w:p w14:paraId="65B0C6DE" w14:textId="77777777" w:rsidR="004E14C7" w:rsidRPr="00786647" w:rsidRDefault="00680E75"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10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C4C79E" w14:textId="7FC9810D"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w:t>
            </w:r>
            <w:r w:rsidR="00165594">
              <w:rPr>
                <w:rFonts w:eastAsia="標楷體" w:hint="eastAsia"/>
                <w:color w:val="000000" w:themeColor="text1"/>
              </w:rPr>
              <w:t>/50</w:t>
            </w:r>
            <w:r w:rsidR="00F440C5" w:rsidRPr="00786647">
              <w:rPr>
                <w:rFonts w:eastAsia="標楷體"/>
                <w:color w:val="000000" w:themeColor="text1"/>
              </w:rPr>
              <w:t>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0E707010"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1130-120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2ABD8F" w14:textId="3969249B"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00B6E388" w14:textId="7C7F1BFC"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4252" w:type="dxa"/>
            <w:vAlign w:val="center"/>
          </w:tcPr>
          <w:p w14:paraId="1802E5B4" w14:textId="627DCD9B"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1300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4F4386D4" w14:textId="5B74D1A3" w:rsidR="00F440C5" w:rsidRPr="00786647" w:rsidRDefault="00165594" w:rsidP="0094766D">
            <w:pPr>
              <w:spacing w:line="480" w:lineRule="exact"/>
              <w:jc w:val="both"/>
              <w:rPr>
                <w:rFonts w:eastAsia="標楷體"/>
                <w:color w:val="000000" w:themeColor="text1"/>
              </w:rPr>
            </w:pPr>
            <w:r>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004E14C7" w:rsidRPr="00786647">
              <w:rPr>
                <w:rFonts w:eastAsia="標楷體" w:hAnsi="標楷體" w:hint="eastAsia"/>
                <w:color w:val="000000" w:themeColor="text1"/>
              </w:rPr>
              <w:t>。</w:t>
            </w:r>
          </w:p>
          <w:p w14:paraId="00C81E3D" w14:textId="34C6AE20"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130</w:t>
            </w:r>
            <w:r w:rsidR="00F440C5" w:rsidRPr="00786647">
              <w:rPr>
                <w:rFonts w:eastAsia="標楷體" w:hint="eastAsia"/>
                <w:color w:val="000000" w:themeColor="text1"/>
              </w:rPr>
              <w:t>0</w:t>
            </w:r>
            <w:r w:rsidR="00F440C5" w:rsidRPr="00786647">
              <w:rPr>
                <w:rFonts w:eastAsia="標楷體"/>
                <w:color w:val="000000" w:themeColor="text1"/>
              </w:rPr>
              <w:t>-1</w:t>
            </w:r>
            <w:r w:rsidR="00680E75" w:rsidRPr="00786647">
              <w:rPr>
                <w:rFonts w:eastAsia="標楷體" w:hint="eastAsia"/>
                <w:color w:val="000000" w:themeColor="text1"/>
              </w:rPr>
              <w:t>60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6C985727" w14:textId="0EA2B73C" w:rsidR="00F440C5" w:rsidRPr="00786647" w:rsidRDefault="004E14C7"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w:t>
            </w:r>
            <w:r w:rsidR="00165594">
              <w:rPr>
                <w:rFonts w:eastAsia="標楷體" w:hint="eastAsia"/>
                <w:color w:val="000000" w:themeColor="text1"/>
              </w:rPr>
              <w:t>/50</w:t>
            </w:r>
            <w:r w:rsidR="00F440C5" w:rsidRPr="00786647">
              <w:rPr>
                <w:rFonts w:eastAsia="標楷體"/>
                <w:color w:val="000000" w:themeColor="text1"/>
              </w:rPr>
              <w:t>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71D54C69"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163</w:t>
            </w:r>
            <w:r w:rsidR="00680E75" w:rsidRPr="00786647">
              <w:rPr>
                <w:rFonts w:eastAsia="標楷體" w:hint="eastAsia"/>
                <w:color w:val="000000" w:themeColor="text1"/>
              </w:rPr>
              <w:t>0-170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2B54667C" w14:textId="4C1D1A01"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5FEC6B80" w14:textId="219C98D9"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1276" w:type="dxa"/>
            <w:vAlign w:val="center"/>
          </w:tcPr>
          <w:p w14:paraId="0BE50025" w14:textId="77777777" w:rsidR="00F440C5" w:rsidRPr="00786647" w:rsidRDefault="00F440C5" w:rsidP="004119B7">
            <w:pPr>
              <w:spacing w:line="480" w:lineRule="exact"/>
              <w:jc w:val="both"/>
              <w:rPr>
                <w:rFonts w:eastAsia="標楷體"/>
                <w:color w:val="000000" w:themeColor="text1"/>
              </w:rPr>
            </w:pPr>
          </w:p>
        </w:tc>
      </w:tr>
      <w:tr w:rsidR="00786647" w:rsidRPr="00786647" w14:paraId="6E7C5EA9" w14:textId="77777777" w:rsidTr="00457546">
        <w:trPr>
          <w:cantSplit/>
          <w:trHeight w:val="470"/>
        </w:trPr>
        <w:tc>
          <w:tcPr>
            <w:tcW w:w="851" w:type="dxa"/>
            <w:vAlign w:val="center"/>
          </w:tcPr>
          <w:p w14:paraId="0D4D54FF" w14:textId="723BC142"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lastRenderedPageBreak/>
              <w:t>8/6</w:t>
            </w:r>
          </w:p>
          <w:p w14:paraId="6AC26B6A" w14:textId="21E8E9B3"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三</w:t>
            </w:r>
          </w:p>
        </w:tc>
        <w:tc>
          <w:tcPr>
            <w:tcW w:w="4111" w:type="dxa"/>
            <w:vAlign w:val="center"/>
          </w:tcPr>
          <w:p w14:paraId="3F9FA4DD" w14:textId="2C113BA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w:t>
            </w:r>
            <w:r w:rsidR="00165594">
              <w:rPr>
                <w:rFonts w:eastAsia="標楷體" w:hint="eastAsia"/>
                <w:color w:val="000000" w:themeColor="text1"/>
              </w:rPr>
              <w:t>3</w:t>
            </w:r>
            <w:r w:rsidRPr="00786647">
              <w:rPr>
                <w:rFonts w:eastAsia="標楷體" w:hint="eastAsia"/>
                <w:color w:val="000000" w:themeColor="text1"/>
              </w:rPr>
              <w:t>0</w:t>
            </w:r>
            <w:r w:rsidRPr="00786647">
              <w:rPr>
                <w:rFonts w:eastAsia="標楷體"/>
                <w:color w:val="000000" w:themeColor="text1"/>
              </w:rPr>
              <w:t xml:space="preserve"> </w:t>
            </w:r>
            <w:r w:rsidRPr="00786647">
              <w:rPr>
                <w:rFonts w:eastAsia="標楷體" w:hint="eastAsia"/>
                <w:color w:val="000000" w:themeColor="text1"/>
              </w:rPr>
              <w:t>反曲弓團體</w:t>
            </w:r>
            <w:r w:rsidRPr="00786647">
              <w:rPr>
                <w:rFonts w:eastAsia="標楷體" w:hAnsi="標楷體"/>
                <w:color w:val="000000" w:themeColor="text1"/>
              </w:rPr>
              <w:t>公開練習</w:t>
            </w:r>
          </w:p>
          <w:p w14:paraId="6A848694" w14:textId="7430CEAB" w:rsidR="00666AFB" w:rsidRPr="00786647" w:rsidRDefault="00165594" w:rsidP="0094766D">
            <w:pPr>
              <w:spacing w:line="480" w:lineRule="exact"/>
              <w:jc w:val="both"/>
              <w:rPr>
                <w:rFonts w:eastAsia="標楷體" w:hAnsi="標楷體"/>
                <w:color w:val="000000" w:themeColor="text1"/>
              </w:rPr>
            </w:pPr>
            <w:r>
              <w:rPr>
                <w:rFonts w:eastAsia="標楷體" w:hAnsi="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int="eastAsia"/>
                <w:color w:val="000000" w:themeColor="text1"/>
              </w:rPr>
              <w:t>三趟</w:t>
            </w:r>
            <w:r w:rsidR="00666AFB" w:rsidRPr="00786647">
              <w:rPr>
                <w:rFonts w:eastAsia="標楷體" w:hAnsi="標楷體" w:hint="eastAsia"/>
                <w:color w:val="000000" w:themeColor="text1"/>
              </w:rPr>
              <w:t>不換靶紙</w:t>
            </w:r>
            <w:r w:rsidR="00666AFB" w:rsidRPr="00786647">
              <w:rPr>
                <w:rFonts w:eastAsia="標楷體" w:hAnsi="標楷體" w:hint="eastAsia"/>
                <w:color w:val="000000" w:themeColor="text1"/>
              </w:rPr>
              <w:t>)</w:t>
            </w:r>
          </w:p>
          <w:p w14:paraId="792BC2DD"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反曲弓男女團體</w:t>
            </w:r>
            <w:r w:rsidRPr="00786647">
              <w:rPr>
                <w:rFonts w:eastAsia="標楷體" w:hint="eastAsia"/>
                <w:color w:val="000000" w:themeColor="text1"/>
              </w:rPr>
              <w:t>1/8</w:t>
            </w:r>
          </w:p>
          <w:p w14:paraId="1EDF9618"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反曲弓男女團體</w:t>
            </w:r>
            <w:r w:rsidRPr="00786647">
              <w:rPr>
                <w:rFonts w:eastAsia="標楷體" w:hint="eastAsia"/>
                <w:color w:val="000000" w:themeColor="text1"/>
              </w:rPr>
              <w:t>1/4</w:t>
            </w:r>
          </w:p>
          <w:p w14:paraId="028DC94D"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反曲弓男女團體</w:t>
            </w:r>
            <w:r w:rsidRPr="00786647">
              <w:rPr>
                <w:rFonts w:eastAsia="標楷體" w:hint="eastAsia"/>
                <w:color w:val="000000" w:themeColor="text1"/>
              </w:rPr>
              <w:t>1/2</w:t>
            </w:r>
          </w:p>
          <w:p w14:paraId="147033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反曲弓混雙公開練習</w:t>
            </w:r>
          </w:p>
          <w:p w14:paraId="2F70417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08B9327"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1040-1100</w:t>
            </w:r>
            <w:r w:rsidRPr="00786647">
              <w:rPr>
                <w:rFonts w:eastAsia="標楷體" w:hint="eastAsia"/>
                <w:color w:val="000000" w:themeColor="text1"/>
              </w:rPr>
              <w:t>反曲弓混雙</w:t>
            </w:r>
            <w:r w:rsidRPr="00786647">
              <w:rPr>
                <w:rFonts w:eastAsia="標楷體" w:hint="eastAsia"/>
                <w:color w:val="000000" w:themeColor="text1"/>
              </w:rPr>
              <w:t>1/8</w:t>
            </w:r>
          </w:p>
          <w:p w14:paraId="0598DF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1100-1120</w:t>
            </w:r>
            <w:r w:rsidRPr="00786647">
              <w:rPr>
                <w:rFonts w:eastAsia="標楷體" w:hint="eastAsia"/>
                <w:color w:val="000000" w:themeColor="text1"/>
              </w:rPr>
              <w:t>反曲弓混雙</w:t>
            </w:r>
            <w:r w:rsidRPr="00786647">
              <w:rPr>
                <w:rFonts w:eastAsia="標楷體" w:hint="eastAsia"/>
                <w:color w:val="000000" w:themeColor="text1"/>
              </w:rPr>
              <w:t>1/4</w:t>
            </w:r>
          </w:p>
          <w:p w14:paraId="54BEB6D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1120-1140</w:t>
            </w:r>
            <w:r w:rsidRPr="00786647">
              <w:rPr>
                <w:rFonts w:eastAsia="標楷體" w:hint="eastAsia"/>
                <w:color w:val="000000" w:themeColor="text1"/>
              </w:rPr>
              <w:t>反曲弓混雙</w:t>
            </w:r>
            <w:r w:rsidRPr="00786647">
              <w:rPr>
                <w:rFonts w:eastAsia="標楷體" w:hint="eastAsia"/>
                <w:color w:val="000000" w:themeColor="text1"/>
              </w:rPr>
              <w:t>1/2</w:t>
            </w:r>
          </w:p>
          <w:p w14:paraId="33799F06" w14:textId="77777777" w:rsidR="00666AFB" w:rsidRPr="00786647" w:rsidRDefault="00666AFB" w:rsidP="0094766D">
            <w:pPr>
              <w:spacing w:line="480" w:lineRule="exact"/>
              <w:jc w:val="both"/>
              <w:rPr>
                <w:rFonts w:eastAsia="標楷體"/>
                <w:color w:val="000000" w:themeColor="text1"/>
              </w:rPr>
            </w:pPr>
          </w:p>
        </w:tc>
        <w:tc>
          <w:tcPr>
            <w:tcW w:w="4252" w:type="dxa"/>
            <w:vAlign w:val="center"/>
          </w:tcPr>
          <w:p w14:paraId="5BD66AE4" w14:textId="54168444"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13</w:t>
            </w:r>
            <w:r w:rsidRPr="00786647">
              <w:rPr>
                <w:rFonts w:eastAsia="標楷體" w:hint="eastAsia"/>
                <w:color w:val="000000" w:themeColor="text1"/>
              </w:rPr>
              <w:t>0</w:t>
            </w:r>
            <w:r w:rsidR="00165594">
              <w:rPr>
                <w:rFonts w:eastAsia="標楷體"/>
                <w:color w:val="000000" w:themeColor="text1"/>
              </w:rPr>
              <w:t>0</w:t>
            </w:r>
            <w:r w:rsidRPr="00786647">
              <w:rPr>
                <w:rFonts w:eastAsia="標楷體" w:hint="eastAsia"/>
                <w:color w:val="000000" w:themeColor="text1"/>
              </w:rPr>
              <w:t>複合弓團體</w:t>
            </w:r>
            <w:r w:rsidRPr="00786647">
              <w:rPr>
                <w:rFonts w:eastAsia="標楷體" w:hAnsi="標楷體"/>
                <w:color w:val="000000" w:themeColor="text1"/>
              </w:rPr>
              <w:t>公開練習</w:t>
            </w:r>
          </w:p>
          <w:p w14:paraId="4BCF9221" w14:textId="421B6B87" w:rsidR="00666AFB" w:rsidRPr="00786647" w:rsidRDefault="00165594" w:rsidP="0094766D">
            <w:pPr>
              <w:spacing w:line="480" w:lineRule="exact"/>
              <w:jc w:val="both"/>
              <w:rPr>
                <w:rFonts w:eastAsia="標楷體" w:hAnsi="標楷體"/>
                <w:color w:val="000000" w:themeColor="text1"/>
              </w:rPr>
            </w:pPr>
            <w:r>
              <w:rPr>
                <w:rFonts w:eastAsia="標楷體" w:hAnsi="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int="eastAsia"/>
                <w:color w:val="000000" w:themeColor="text1"/>
              </w:rPr>
              <w:t>三趟</w:t>
            </w:r>
            <w:r w:rsidR="00666AFB" w:rsidRPr="00786647">
              <w:rPr>
                <w:rFonts w:eastAsia="標楷體" w:hAnsi="標楷體" w:hint="eastAsia"/>
                <w:color w:val="000000" w:themeColor="text1"/>
              </w:rPr>
              <w:t>不換靶紙</w:t>
            </w:r>
            <w:r w:rsidR="00666AFB" w:rsidRPr="00786647">
              <w:rPr>
                <w:rFonts w:eastAsia="標楷體" w:hAnsi="標楷體" w:hint="eastAsia"/>
                <w:color w:val="000000" w:themeColor="text1"/>
              </w:rPr>
              <w:t>)</w:t>
            </w:r>
          </w:p>
          <w:p w14:paraId="7525EC01" w14:textId="3F14EAD6"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AF4990">
              <w:rPr>
                <w:rFonts w:eastAsia="標楷體" w:hint="eastAsia"/>
                <w:color w:val="000000" w:themeColor="text1"/>
              </w:rPr>
              <w:t>30</w:t>
            </w:r>
            <w:r w:rsidRPr="00786647">
              <w:rPr>
                <w:rFonts w:eastAsia="標楷體" w:hint="eastAsia"/>
                <w:color w:val="000000" w:themeColor="text1"/>
              </w:rPr>
              <w:t>0</w:t>
            </w:r>
            <w:r w:rsidRPr="00786647">
              <w:rPr>
                <w:rFonts w:eastAsia="標楷體"/>
                <w:color w:val="000000" w:themeColor="text1"/>
              </w:rPr>
              <w:t>-</w:t>
            </w:r>
            <w:r w:rsidR="00AF4990">
              <w:rPr>
                <w:rFonts w:eastAsia="標楷體" w:hint="eastAsia"/>
                <w:color w:val="000000" w:themeColor="text1"/>
              </w:rPr>
              <w:t>140</w:t>
            </w:r>
            <w:r w:rsidRPr="00786647">
              <w:rPr>
                <w:rFonts w:eastAsia="標楷體" w:hint="eastAsia"/>
                <w:color w:val="000000" w:themeColor="text1"/>
              </w:rPr>
              <w:t>0</w:t>
            </w:r>
            <w:r w:rsidRPr="00786647">
              <w:rPr>
                <w:rFonts w:eastAsia="標楷體" w:hint="eastAsia"/>
                <w:color w:val="000000" w:themeColor="text1"/>
              </w:rPr>
              <w:t>複合弓男女團體</w:t>
            </w:r>
            <w:r w:rsidRPr="00786647">
              <w:rPr>
                <w:rFonts w:eastAsia="標楷體" w:hint="eastAsia"/>
                <w:color w:val="000000" w:themeColor="text1"/>
              </w:rPr>
              <w:t>1/8</w:t>
            </w:r>
          </w:p>
          <w:p w14:paraId="4ADBD168" w14:textId="68A23038" w:rsidR="00666AFB" w:rsidRPr="00786647" w:rsidRDefault="00AF4990" w:rsidP="0094766D">
            <w:pPr>
              <w:spacing w:line="480" w:lineRule="exact"/>
              <w:jc w:val="both"/>
              <w:rPr>
                <w:rFonts w:eastAsia="標楷體"/>
                <w:color w:val="000000" w:themeColor="text1"/>
              </w:rPr>
            </w:pPr>
            <w:r>
              <w:rPr>
                <w:rFonts w:eastAsia="標楷體" w:hAnsi="標楷體" w:hint="eastAsia"/>
                <w:color w:val="000000" w:themeColor="text1"/>
              </w:rPr>
              <w:t>1400-144</w:t>
            </w:r>
            <w:r w:rsidR="00666AFB" w:rsidRPr="00786647">
              <w:rPr>
                <w:rFonts w:eastAsia="標楷體" w:hAnsi="標楷體" w:hint="eastAsia"/>
                <w:color w:val="000000" w:themeColor="text1"/>
              </w:rPr>
              <w:t>0</w:t>
            </w:r>
            <w:r w:rsidR="00666AFB" w:rsidRPr="00786647">
              <w:rPr>
                <w:rFonts w:eastAsia="標楷體" w:hint="eastAsia"/>
                <w:color w:val="000000" w:themeColor="text1"/>
              </w:rPr>
              <w:t>複合弓男女團體</w:t>
            </w:r>
            <w:r w:rsidR="00666AFB" w:rsidRPr="00786647">
              <w:rPr>
                <w:rFonts w:eastAsia="標楷體" w:hint="eastAsia"/>
                <w:color w:val="000000" w:themeColor="text1"/>
              </w:rPr>
              <w:t>1/4</w:t>
            </w:r>
          </w:p>
          <w:p w14:paraId="6DFD641C" w14:textId="6FED798E"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1440-152</w:t>
            </w:r>
            <w:r w:rsidR="00666AFB" w:rsidRPr="00786647">
              <w:rPr>
                <w:rFonts w:eastAsia="標楷體" w:hint="eastAsia"/>
                <w:color w:val="000000" w:themeColor="text1"/>
              </w:rPr>
              <w:t>0</w:t>
            </w:r>
            <w:r w:rsidR="00666AFB" w:rsidRPr="00786647">
              <w:rPr>
                <w:rFonts w:eastAsia="標楷體" w:hint="eastAsia"/>
                <w:color w:val="000000" w:themeColor="text1"/>
              </w:rPr>
              <w:t>複合弓男女團體</w:t>
            </w:r>
            <w:r w:rsidR="00666AFB" w:rsidRPr="00786647">
              <w:rPr>
                <w:rFonts w:eastAsia="標楷體" w:hint="eastAsia"/>
                <w:color w:val="000000" w:themeColor="text1"/>
              </w:rPr>
              <w:t>1/2</w:t>
            </w:r>
          </w:p>
          <w:p w14:paraId="2CF68481" w14:textId="75C5B3CA"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1520-160</w:t>
            </w:r>
            <w:r w:rsidR="00666AFB" w:rsidRPr="00786647">
              <w:rPr>
                <w:rFonts w:eastAsia="標楷體" w:hint="eastAsia"/>
                <w:color w:val="000000" w:themeColor="text1"/>
              </w:rPr>
              <w:t>0</w:t>
            </w:r>
            <w:r w:rsidR="00666AFB" w:rsidRPr="00786647">
              <w:rPr>
                <w:rFonts w:eastAsia="標楷體" w:hint="eastAsia"/>
                <w:color w:val="000000" w:themeColor="text1"/>
              </w:rPr>
              <w:t>複合弓混雙公開練習</w:t>
            </w:r>
          </w:p>
          <w:p w14:paraId="084605EF"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15E56BA" w14:textId="2918A36D" w:rsidR="00666AFB" w:rsidRPr="00786647" w:rsidRDefault="00AF4990" w:rsidP="0094766D">
            <w:pPr>
              <w:spacing w:line="480" w:lineRule="exact"/>
              <w:jc w:val="both"/>
              <w:rPr>
                <w:rFonts w:eastAsia="標楷體" w:hAnsi="標楷體"/>
                <w:color w:val="000000" w:themeColor="text1"/>
              </w:rPr>
            </w:pPr>
            <w:r>
              <w:rPr>
                <w:rFonts w:eastAsia="標楷體" w:hint="eastAsia"/>
                <w:color w:val="000000" w:themeColor="text1"/>
              </w:rPr>
              <w:t>162</w:t>
            </w:r>
            <w:r w:rsidR="00666AFB" w:rsidRPr="00786647">
              <w:rPr>
                <w:rFonts w:eastAsia="標楷體" w:hint="eastAsia"/>
                <w:color w:val="000000" w:themeColor="text1"/>
              </w:rPr>
              <w:t>0-1640</w:t>
            </w:r>
            <w:r w:rsidR="00666AFB" w:rsidRPr="00786647">
              <w:rPr>
                <w:rFonts w:eastAsia="標楷體" w:hint="eastAsia"/>
                <w:color w:val="000000" w:themeColor="text1"/>
              </w:rPr>
              <w:t>複合弓混雙</w:t>
            </w:r>
            <w:r w:rsidR="00666AFB" w:rsidRPr="00786647">
              <w:rPr>
                <w:rFonts w:eastAsia="標楷體" w:hint="eastAsia"/>
                <w:color w:val="000000" w:themeColor="text1"/>
              </w:rPr>
              <w:t>1/8</w:t>
            </w:r>
          </w:p>
          <w:p w14:paraId="1B31DA31" w14:textId="5D276D94"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1640-170</w:t>
            </w:r>
            <w:r w:rsidR="00666AFB" w:rsidRPr="00786647">
              <w:rPr>
                <w:rFonts w:eastAsia="標楷體" w:hint="eastAsia"/>
                <w:color w:val="000000" w:themeColor="text1"/>
              </w:rPr>
              <w:t>0</w:t>
            </w:r>
            <w:r w:rsidR="00666AFB" w:rsidRPr="00786647">
              <w:rPr>
                <w:rFonts w:eastAsia="標楷體" w:hint="eastAsia"/>
                <w:color w:val="000000" w:themeColor="text1"/>
              </w:rPr>
              <w:t>複合弓混雙</w:t>
            </w:r>
            <w:r w:rsidR="00666AFB" w:rsidRPr="00786647">
              <w:rPr>
                <w:rFonts w:eastAsia="標楷體" w:hint="eastAsia"/>
                <w:color w:val="000000" w:themeColor="text1"/>
              </w:rPr>
              <w:t>1/4</w:t>
            </w:r>
          </w:p>
          <w:p w14:paraId="628C3B41" w14:textId="6C0AF630"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1700-172</w:t>
            </w:r>
            <w:r w:rsidR="00666AFB" w:rsidRPr="00786647">
              <w:rPr>
                <w:rFonts w:eastAsia="標楷體" w:hint="eastAsia"/>
                <w:color w:val="000000" w:themeColor="text1"/>
              </w:rPr>
              <w:t>0</w:t>
            </w:r>
            <w:r w:rsidR="00666AFB" w:rsidRPr="00786647">
              <w:rPr>
                <w:rFonts w:eastAsia="標楷體" w:hint="eastAsia"/>
                <w:color w:val="000000" w:themeColor="text1"/>
              </w:rPr>
              <w:t>複合弓混雙</w:t>
            </w:r>
            <w:r w:rsidR="00666AFB" w:rsidRPr="00786647">
              <w:rPr>
                <w:rFonts w:eastAsia="標楷體" w:hint="eastAsia"/>
                <w:color w:val="000000" w:themeColor="text1"/>
              </w:rPr>
              <w:t>1/2</w:t>
            </w:r>
          </w:p>
          <w:p w14:paraId="38CA0D75"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3A7325C2" w14:textId="77777777" w:rsidR="00666AFB" w:rsidRPr="00786647" w:rsidRDefault="00666AFB" w:rsidP="00666AFB">
            <w:pPr>
              <w:spacing w:line="480" w:lineRule="exact"/>
              <w:jc w:val="both"/>
              <w:rPr>
                <w:rFonts w:eastAsia="標楷體"/>
                <w:color w:val="000000" w:themeColor="text1"/>
              </w:rPr>
            </w:pPr>
          </w:p>
        </w:tc>
      </w:tr>
      <w:tr w:rsidR="00786647" w:rsidRPr="00786647" w14:paraId="173A93B2" w14:textId="77777777" w:rsidTr="00457546">
        <w:trPr>
          <w:cantSplit/>
          <w:trHeight w:val="470"/>
        </w:trPr>
        <w:tc>
          <w:tcPr>
            <w:tcW w:w="851" w:type="dxa"/>
            <w:vAlign w:val="center"/>
          </w:tcPr>
          <w:p w14:paraId="34487BC5" w14:textId="0FF1263F"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t>8/7</w:t>
            </w:r>
          </w:p>
          <w:p w14:paraId="5BC11081" w14:textId="36052AC9"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四</w:t>
            </w:r>
          </w:p>
        </w:tc>
        <w:tc>
          <w:tcPr>
            <w:tcW w:w="4111" w:type="dxa"/>
            <w:vAlign w:val="center"/>
          </w:tcPr>
          <w:p w14:paraId="18A2F9D6" w14:textId="6FCEA20A"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08</w:t>
            </w:r>
            <w:r w:rsidR="00AF4990">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複合弓個人賽</w:t>
            </w:r>
            <w:r w:rsidRPr="00786647">
              <w:rPr>
                <w:rFonts w:eastAsia="標楷體" w:hAnsi="標楷體"/>
                <w:color w:val="000000" w:themeColor="text1"/>
              </w:rPr>
              <w:t>公開練習</w:t>
            </w:r>
          </w:p>
          <w:p w14:paraId="3F573978" w14:textId="7D936008"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Ansi="標楷體" w:hint="eastAsia"/>
                <w:color w:val="000000" w:themeColor="text1"/>
              </w:rPr>
              <w:t>三趟不換靶紙</w:t>
            </w:r>
            <w:r w:rsidR="00666AFB" w:rsidRPr="00786647">
              <w:rPr>
                <w:rFonts w:eastAsia="標楷體" w:hAnsi="標楷體" w:hint="eastAsia"/>
                <w:color w:val="000000" w:themeColor="text1"/>
              </w:rPr>
              <w:t>)</w:t>
            </w:r>
          </w:p>
          <w:p w14:paraId="10448950"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305477F0"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3389FCAB"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FAEF4B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05EF5DCA" w14:textId="77777777" w:rsidR="00666AFB"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1100-1130</w:t>
            </w:r>
            <w:r w:rsidRPr="00786647">
              <w:rPr>
                <w:rFonts w:eastAsia="標楷體" w:hint="eastAsia"/>
                <w:color w:val="000000" w:themeColor="text1"/>
              </w:rPr>
              <w:t>複合弓女個人銅牌賽</w:t>
            </w:r>
          </w:p>
          <w:p w14:paraId="4AEDB62B"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1130-1200</w:t>
            </w:r>
            <w:r w:rsidRPr="00786647">
              <w:rPr>
                <w:rFonts w:eastAsia="標楷體" w:hint="eastAsia"/>
                <w:color w:val="000000" w:themeColor="text1"/>
              </w:rPr>
              <w:t>複合弓男個人銅牌賽</w:t>
            </w:r>
          </w:p>
          <w:p w14:paraId="1C727AC5"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1200-1230</w:t>
            </w:r>
            <w:r w:rsidRPr="00786647">
              <w:rPr>
                <w:rFonts w:eastAsia="標楷體" w:hint="eastAsia"/>
                <w:color w:val="000000" w:themeColor="text1"/>
              </w:rPr>
              <w:t>複合弓女個人金牌賽</w:t>
            </w:r>
          </w:p>
          <w:p w14:paraId="6EDCA7AA" w14:textId="77777777" w:rsidR="003A5A68"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1230-1300</w:t>
            </w:r>
            <w:r w:rsidRPr="00786647">
              <w:rPr>
                <w:rFonts w:eastAsia="標楷體" w:hint="eastAsia"/>
                <w:color w:val="000000" w:themeColor="text1"/>
              </w:rPr>
              <w:t>複合弓男個人金牌賽</w:t>
            </w:r>
          </w:p>
          <w:p w14:paraId="22190545" w14:textId="77777777" w:rsidR="00C64E7C" w:rsidRPr="00786647" w:rsidRDefault="003A5A68" w:rsidP="0094766D">
            <w:pPr>
              <w:spacing w:line="480" w:lineRule="exact"/>
              <w:jc w:val="both"/>
              <w:rPr>
                <w:rFonts w:eastAsia="標楷體"/>
                <w:color w:val="000000" w:themeColor="text1"/>
              </w:rPr>
            </w:pPr>
            <w:r w:rsidRPr="00786647">
              <w:rPr>
                <w:rFonts w:eastAsia="標楷體" w:hint="eastAsia"/>
                <w:color w:val="000000" w:themeColor="text1"/>
              </w:rPr>
              <w:t xml:space="preserve">1320 </w:t>
            </w:r>
            <w:r w:rsidRPr="00786647">
              <w:rPr>
                <w:rFonts w:eastAsia="標楷體" w:hint="eastAsia"/>
                <w:color w:val="000000" w:themeColor="text1"/>
              </w:rPr>
              <w:t>賽畢頒獎</w:t>
            </w:r>
            <w:r w:rsidRPr="00786647">
              <w:rPr>
                <w:rFonts w:eastAsia="標楷體" w:hint="eastAsia"/>
                <w:color w:val="000000" w:themeColor="text1"/>
              </w:rPr>
              <w:t xml:space="preserve"> (</w:t>
            </w:r>
            <w:r w:rsidRPr="00786647">
              <w:rPr>
                <w:rFonts w:eastAsia="標楷體" w:hint="eastAsia"/>
                <w:color w:val="000000" w:themeColor="text1"/>
              </w:rPr>
              <w:t>複合弓組</w:t>
            </w:r>
            <w:r w:rsidRPr="00786647">
              <w:rPr>
                <w:rFonts w:eastAsia="標楷體" w:hint="eastAsia"/>
                <w:color w:val="000000" w:themeColor="text1"/>
              </w:rPr>
              <w:t>)</w:t>
            </w:r>
          </w:p>
        </w:tc>
        <w:tc>
          <w:tcPr>
            <w:tcW w:w="4252" w:type="dxa"/>
            <w:vAlign w:val="center"/>
          </w:tcPr>
          <w:p w14:paraId="34EBD9BF"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13</w:t>
            </w:r>
            <w:r w:rsidR="003A5A68" w:rsidRPr="00786647">
              <w:rPr>
                <w:rFonts w:eastAsia="標楷體" w:hint="eastAsia"/>
                <w:color w:val="000000" w:themeColor="text1"/>
              </w:rPr>
              <w:t>3</w:t>
            </w:r>
            <w:r w:rsidRPr="00786647">
              <w:rPr>
                <w:rFonts w:eastAsia="標楷體"/>
                <w:color w:val="000000" w:themeColor="text1"/>
              </w:rPr>
              <w:t>0-1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hint="eastAsia"/>
                <w:color w:val="000000" w:themeColor="text1"/>
              </w:rPr>
              <w:t>反曲弓個人賽</w:t>
            </w:r>
            <w:r w:rsidRPr="00786647">
              <w:rPr>
                <w:rFonts w:eastAsia="標楷體" w:hAnsi="標楷體"/>
                <w:color w:val="000000" w:themeColor="text1"/>
              </w:rPr>
              <w:t>公開練習</w:t>
            </w:r>
          </w:p>
          <w:p w14:paraId="570D3845"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三趟不換靶紙</w:t>
            </w:r>
            <w:r w:rsidRPr="00786647">
              <w:rPr>
                <w:rFonts w:eastAsia="標楷體" w:hAnsi="標楷體" w:hint="eastAsia"/>
                <w:color w:val="000000" w:themeColor="text1"/>
              </w:rPr>
              <w:t>)</w:t>
            </w:r>
          </w:p>
          <w:p w14:paraId="31349EA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color w:val="000000" w:themeColor="text1"/>
              </w:rPr>
              <w:t>-</w:t>
            </w:r>
            <w:r w:rsidRPr="00786647">
              <w:rPr>
                <w:rFonts w:eastAsia="標楷體" w:hint="eastAsia"/>
                <w:color w:val="000000" w:themeColor="text1"/>
              </w:rPr>
              <w:t>14</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反曲弓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4AB69873"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w:t>
            </w:r>
            <w:r w:rsidR="003A5A68" w:rsidRPr="00786647">
              <w:rPr>
                <w:rFonts w:eastAsia="標楷體" w:hAnsi="標楷體" w:hint="eastAsia"/>
                <w:color w:val="000000" w:themeColor="text1"/>
              </w:rPr>
              <w:t>4</w:t>
            </w:r>
            <w:r w:rsidRPr="00786647">
              <w:rPr>
                <w:rFonts w:eastAsia="標楷體" w:hAnsi="標楷體" w:hint="eastAsia"/>
                <w:color w:val="000000" w:themeColor="text1"/>
              </w:rPr>
              <w:t>0-1</w:t>
            </w:r>
            <w:r w:rsidR="003A5A68" w:rsidRPr="00786647">
              <w:rPr>
                <w:rFonts w:eastAsia="標楷體" w:hAnsi="標楷體" w:hint="eastAsia"/>
                <w:color w:val="000000" w:themeColor="text1"/>
              </w:rPr>
              <w:t>51</w:t>
            </w:r>
            <w:r w:rsidRPr="00786647">
              <w:rPr>
                <w:rFonts w:eastAsia="標楷體" w:hAnsi="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5A034752"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52</w:t>
            </w:r>
            <w:r w:rsidRPr="00786647">
              <w:rPr>
                <w:rFonts w:eastAsia="標楷體" w:hint="eastAsia"/>
                <w:color w:val="000000" w:themeColor="text1"/>
              </w:rPr>
              <w:t>0-1</w:t>
            </w:r>
            <w:r w:rsidR="003A5A68" w:rsidRPr="00786647">
              <w:rPr>
                <w:rFonts w:eastAsia="標楷體" w:hint="eastAsia"/>
                <w:color w:val="000000" w:themeColor="text1"/>
              </w:rPr>
              <w:t>55</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AD402EF"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60</w:t>
            </w:r>
            <w:r w:rsidRPr="00786647">
              <w:rPr>
                <w:rFonts w:eastAsia="標楷體" w:hint="eastAsia"/>
                <w:color w:val="000000" w:themeColor="text1"/>
              </w:rPr>
              <w:t>0-16</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4281651D"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7910DEA7" w14:textId="77777777" w:rsidR="00666AFB" w:rsidRPr="00786647" w:rsidRDefault="00666AFB" w:rsidP="00666AFB">
            <w:pPr>
              <w:spacing w:line="480" w:lineRule="exact"/>
              <w:jc w:val="both"/>
              <w:rPr>
                <w:rFonts w:eastAsia="標楷體" w:hAnsi="標楷體"/>
                <w:color w:val="000000" w:themeColor="text1"/>
              </w:rPr>
            </w:pPr>
          </w:p>
        </w:tc>
      </w:tr>
      <w:tr w:rsidR="00666AFB" w:rsidRPr="00786647" w14:paraId="7474D8E5" w14:textId="77777777" w:rsidTr="00457546">
        <w:trPr>
          <w:cantSplit/>
          <w:trHeight w:val="846"/>
        </w:trPr>
        <w:tc>
          <w:tcPr>
            <w:tcW w:w="851" w:type="dxa"/>
            <w:vAlign w:val="center"/>
          </w:tcPr>
          <w:p w14:paraId="3D40E436" w14:textId="24807A5E"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lastRenderedPageBreak/>
              <w:t>8/8</w:t>
            </w:r>
          </w:p>
          <w:p w14:paraId="7D7FCF91" w14:textId="40E29BCB"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t>星期五</w:t>
            </w:r>
          </w:p>
        </w:tc>
        <w:tc>
          <w:tcPr>
            <w:tcW w:w="4111" w:type="dxa"/>
            <w:tcBorders>
              <w:right w:val="single" w:sz="4" w:space="0" w:color="auto"/>
            </w:tcBorders>
            <w:vAlign w:val="center"/>
          </w:tcPr>
          <w:p w14:paraId="2B4AF9B8"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0800</w:t>
            </w:r>
            <w:r w:rsidRPr="00786647">
              <w:rPr>
                <w:rFonts w:eastAsia="標楷體" w:hAnsi="標楷體"/>
                <w:color w:val="000000" w:themeColor="text1"/>
              </w:rPr>
              <w:t>公開練習</w:t>
            </w:r>
          </w:p>
          <w:p w14:paraId="765ACE0C"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 xml:space="preserve">0830-0900 </w:t>
            </w:r>
            <w:r w:rsidRPr="00786647">
              <w:rPr>
                <w:rFonts w:eastAsia="標楷體" w:hAnsi="標楷體" w:hint="eastAsia"/>
                <w:color w:val="000000" w:themeColor="text1"/>
              </w:rPr>
              <w:t>複合弓女團銅牌</w:t>
            </w:r>
          </w:p>
          <w:p w14:paraId="149FAA22"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 xml:space="preserve">0930 </w:t>
            </w:r>
            <w:r w:rsidRPr="00786647">
              <w:rPr>
                <w:rFonts w:eastAsia="標楷體" w:hAnsi="標楷體" w:hint="eastAsia"/>
                <w:color w:val="000000" w:themeColor="text1"/>
              </w:rPr>
              <w:t>複合弓男團銅牌</w:t>
            </w:r>
          </w:p>
          <w:p w14:paraId="4C4E92E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0930-1000 </w:t>
            </w:r>
            <w:r w:rsidRPr="00786647">
              <w:rPr>
                <w:rFonts w:eastAsia="標楷體" w:hAnsi="標楷體" w:hint="eastAsia"/>
                <w:color w:val="000000" w:themeColor="text1"/>
              </w:rPr>
              <w:t>複合弓女團金牌</w:t>
            </w:r>
          </w:p>
          <w:p w14:paraId="7D6746E4"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1000-1030 </w:t>
            </w:r>
            <w:r w:rsidRPr="00786647">
              <w:rPr>
                <w:rFonts w:eastAsia="標楷體" w:hAnsi="標楷體" w:hint="eastAsia"/>
                <w:color w:val="000000" w:themeColor="text1"/>
              </w:rPr>
              <w:t>複合弓男團金牌</w:t>
            </w:r>
          </w:p>
          <w:p w14:paraId="7E178CE3"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1030-1100 </w:t>
            </w:r>
            <w:r w:rsidRPr="00786647">
              <w:rPr>
                <w:rFonts w:eastAsia="標楷體" w:hAnsi="標楷體" w:hint="eastAsia"/>
                <w:color w:val="000000" w:themeColor="text1"/>
              </w:rPr>
              <w:t>複合弓混雙銅牌</w:t>
            </w:r>
          </w:p>
          <w:p w14:paraId="6884EE9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1100-1130 </w:t>
            </w:r>
            <w:r w:rsidRPr="00786647">
              <w:rPr>
                <w:rFonts w:eastAsia="標楷體" w:hAnsi="標楷體" w:hint="eastAsia"/>
                <w:color w:val="000000" w:themeColor="text1"/>
              </w:rPr>
              <w:t>複合弓混雙金牌</w:t>
            </w:r>
          </w:p>
          <w:p w14:paraId="4EC279D0" w14:textId="77777777" w:rsidR="00666AFB" w:rsidRPr="00786647" w:rsidRDefault="00C71AF7"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1100</w:t>
            </w:r>
            <w:r w:rsidR="00666AFB" w:rsidRPr="00786647">
              <w:rPr>
                <w:rFonts w:eastAsia="標楷體" w:hAnsi="標楷體" w:hint="eastAsia"/>
                <w:color w:val="000000" w:themeColor="text1"/>
              </w:rPr>
              <w:t>反曲弓場地</w:t>
            </w:r>
            <w:r w:rsidR="00666AFB" w:rsidRPr="00786647">
              <w:rPr>
                <w:rFonts w:eastAsia="標楷體" w:hAnsi="標楷體"/>
                <w:color w:val="000000" w:themeColor="text1"/>
              </w:rPr>
              <w:t>開</w:t>
            </w:r>
            <w:r w:rsidR="00666AFB" w:rsidRPr="00786647">
              <w:rPr>
                <w:rFonts w:eastAsia="標楷體" w:hAnsi="標楷體" w:hint="eastAsia"/>
                <w:color w:val="000000" w:themeColor="text1"/>
              </w:rPr>
              <w:t>放</w:t>
            </w:r>
            <w:r w:rsidR="00666AFB" w:rsidRPr="00786647">
              <w:rPr>
                <w:rFonts w:eastAsia="標楷體" w:hAnsi="標楷體"/>
                <w:color w:val="000000" w:themeColor="text1"/>
              </w:rPr>
              <w:t>練習</w:t>
            </w:r>
          </w:p>
          <w:p w14:paraId="15C801A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1200-1220</w:t>
            </w:r>
            <w:r w:rsidRPr="00786647">
              <w:rPr>
                <w:rFonts w:eastAsia="標楷體" w:hAnsi="標楷體" w:hint="eastAsia"/>
                <w:color w:val="000000" w:themeColor="text1"/>
              </w:rPr>
              <w:t>反曲弓女團銅牌</w:t>
            </w:r>
          </w:p>
          <w:p w14:paraId="34F4E68C" w14:textId="77777777" w:rsidR="00666AFB" w:rsidRPr="00786647" w:rsidRDefault="00666AFB" w:rsidP="0094766D">
            <w:pPr>
              <w:spacing w:line="480" w:lineRule="exact"/>
              <w:ind w:left="1140" w:hangingChars="475" w:hanging="1140"/>
              <w:jc w:val="both"/>
              <w:rPr>
                <w:rFonts w:eastAsia="標楷體"/>
                <w:color w:val="000000" w:themeColor="text1"/>
              </w:rPr>
            </w:pPr>
            <w:r w:rsidRPr="00786647">
              <w:rPr>
                <w:rFonts w:eastAsia="標楷體" w:hint="eastAsia"/>
                <w:color w:val="000000" w:themeColor="text1"/>
              </w:rPr>
              <w:t>1220-1240</w:t>
            </w:r>
            <w:r w:rsidRPr="00786647">
              <w:rPr>
                <w:rFonts w:eastAsia="標楷體" w:hAnsi="標楷體" w:hint="eastAsia"/>
                <w:color w:val="000000" w:themeColor="text1"/>
              </w:rPr>
              <w:t>反曲弓男團銅牌</w:t>
            </w:r>
          </w:p>
        </w:tc>
        <w:tc>
          <w:tcPr>
            <w:tcW w:w="4252" w:type="dxa"/>
            <w:tcBorders>
              <w:left w:val="single" w:sz="4" w:space="0" w:color="auto"/>
            </w:tcBorders>
            <w:vAlign w:val="center"/>
          </w:tcPr>
          <w:p w14:paraId="323D5224"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1240-1300</w:t>
            </w:r>
            <w:r w:rsidRPr="00786647">
              <w:rPr>
                <w:rFonts w:eastAsia="標楷體" w:hAnsi="標楷體" w:hint="eastAsia"/>
                <w:color w:val="000000" w:themeColor="text1"/>
              </w:rPr>
              <w:t>反曲弓女團金牌</w:t>
            </w:r>
          </w:p>
          <w:p w14:paraId="7584FB47"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1300</w:t>
            </w:r>
            <w:r w:rsidRPr="00786647">
              <w:rPr>
                <w:rFonts w:eastAsia="標楷體"/>
                <w:color w:val="000000" w:themeColor="text1"/>
              </w:rPr>
              <w:t>-</w:t>
            </w:r>
            <w:r w:rsidRPr="00786647">
              <w:rPr>
                <w:rFonts w:eastAsia="標楷體" w:hint="eastAsia"/>
                <w:color w:val="000000" w:themeColor="text1"/>
              </w:rPr>
              <w:t>1320</w:t>
            </w:r>
            <w:r w:rsidRPr="00786647">
              <w:rPr>
                <w:rFonts w:eastAsia="標楷體" w:hAnsi="標楷體" w:hint="eastAsia"/>
                <w:color w:val="000000" w:themeColor="text1"/>
              </w:rPr>
              <w:t>反曲弓男團金牌</w:t>
            </w:r>
          </w:p>
          <w:p w14:paraId="09A8C89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1320-1340</w:t>
            </w:r>
            <w:r w:rsidRPr="00786647">
              <w:rPr>
                <w:rFonts w:eastAsia="標楷體" w:hAnsi="標楷體" w:hint="eastAsia"/>
                <w:color w:val="000000" w:themeColor="text1"/>
              </w:rPr>
              <w:t>反曲弓混雙銅牌</w:t>
            </w:r>
          </w:p>
          <w:p w14:paraId="2B23C449"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1340-1400</w:t>
            </w:r>
            <w:r w:rsidRPr="00786647">
              <w:rPr>
                <w:rFonts w:eastAsia="標楷體" w:hAnsi="標楷體" w:hint="eastAsia"/>
                <w:color w:val="000000" w:themeColor="text1"/>
              </w:rPr>
              <w:t>反曲弓混雙金牌</w:t>
            </w:r>
          </w:p>
          <w:p w14:paraId="162DFB4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1400-1420</w:t>
            </w:r>
            <w:r w:rsidRPr="00786647">
              <w:rPr>
                <w:rFonts w:eastAsia="標楷體" w:hint="eastAsia"/>
                <w:color w:val="000000" w:themeColor="text1"/>
              </w:rPr>
              <w:t>反曲弓女子個人銅牌</w:t>
            </w:r>
          </w:p>
          <w:p w14:paraId="7D0E066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1420-1440</w:t>
            </w:r>
            <w:r w:rsidRPr="00786647">
              <w:rPr>
                <w:rFonts w:eastAsia="標楷體" w:hint="eastAsia"/>
                <w:color w:val="000000" w:themeColor="text1"/>
              </w:rPr>
              <w:t>反曲弓男子個人銅牌</w:t>
            </w:r>
          </w:p>
          <w:p w14:paraId="1E18399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1440-1500</w:t>
            </w:r>
            <w:r w:rsidRPr="00786647">
              <w:rPr>
                <w:rFonts w:eastAsia="標楷體" w:hint="eastAsia"/>
                <w:color w:val="000000" w:themeColor="text1"/>
              </w:rPr>
              <w:t>反曲弓女子個人金牌</w:t>
            </w:r>
          </w:p>
          <w:p w14:paraId="22663B16"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1500-1520</w:t>
            </w:r>
            <w:r w:rsidRPr="00786647">
              <w:rPr>
                <w:rFonts w:eastAsia="標楷體" w:hint="eastAsia"/>
                <w:color w:val="000000" w:themeColor="text1"/>
              </w:rPr>
              <w:t>反曲弓男子個人金牌</w:t>
            </w:r>
          </w:p>
          <w:p w14:paraId="46F57DAE" w14:textId="77777777" w:rsidR="00666AFB" w:rsidRPr="00786647" w:rsidRDefault="00666AFB" w:rsidP="0094766D">
            <w:pPr>
              <w:spacing w:line="480" w:lineRule="exact"/>
              <w:rPr>
                <w:rFonts w:eastAsia="標楷體"/>
                <w:color w:val="000000" w:themeColor="text1"/>
              </w:rPr>
            </w:pPr>
            <w:r w:rsidRPr="00786647">
              <w:rPr>
                <w:rFonts w:eastAsia="標楷體" w:hint="eastAsia"/>
                <w:color w:val="000000" w:themeColor="text1"/>
              </w:rPr>
              <w:t xml:space="preserve">1530 </w:t>
            </w:r>
            <w:r w:rsidRPr="00786647">
              <w:rPr>
                <w:rFonts w:eastAsia="標楷體" w:hint="eastAsia"/>
                <w:color w:val="000000" w:themeColor="text1"/>
              </w:rPr>
              <w:t>賽畢頒獎</w:t>
            </w:r>
            <w:r w:rsidR="00C71AF7" w:rsidRPr="00786647">
              <w:rPr>
                <w:rFonts w:eastAsia="標楷體" w:hint="eastAsia"/>
                <w:color w:val="000000" w:themeColor="text1"/>
              </w:rPr>
              <w:t xml:space="preserve"> </w:t>
            </w:r>
          </w:p>
        </w:tc>
        <w:tc>
          <w:tcPr>
            <w:tcW w:w="1276" w:type="dxa"/>
            <w:vAlign w:val="center"/>
          </w:tcPr>
          <w:p w14:paraId="52E34903" w14:textId="77777777" w:rsidR="00666AFB" w:rsidRPr="00786647" w:rsidRDefault="00666AFB" w:rsidP="00666AFB">
            <w:pPr>
              <w:spacing w:line="480" w:lineRule="exact"/>
              <w:jc w:val="both"/>
              <w:rPr>
                <w:rFonts w:eastAsia="標楷體" w:hAnsi="標楷體"/>
                <w:color w:val="000000" w:themeColor="text1"/>
              </w:rPr>
            </w:pPr>
            <w:r w:rsidRPr="00786647">
              <w:rPr>
                <w:rFonts w:eastAsia="標楷體" w:hint="eastAsia"/>
                <w:color w:val="000000" w:themeColor="text1"/>
              </w:rPr>
              <w:t>今日皆交互發射</w:t>
            </w:r>
            <w:r w:rsidRPr="00786647">
              <w:rPr>
                <w:rFonts w:eastAsia="標楷體" w:hAnsi="標楷體" w:hint="eastAsia"/>
                <w:color w:val="000000" w:themeColor="text1"/>
              </w:rPr>
              <w:t>(</w:t>
            </w:r>
            <w:r w:rsidRPr="00786647">
              <w:rPr>
                <w:rFonts w:eastAsia="標楷體" w:hAnsi="標楷體" w:hint="eastAsia"/>
                <w:color w:val="000000" w:themeColor="text1"/>
              </w:rPr>
              <w:t>開放靶位練習</w:t>
            </w:r>
            <w:r w:rsidRPr="00786647">
              <w:rPr>
                <w:rFonts w:eastAsia="標楷體" w:hAnsi="標楷體" w:hint="eastAsia"/>
                <w:color w:val="000000" w:themeColor="text1"/>
              </w:rPr>
              <w:t>)</w:t>
            </w:r>
          </w:p>
        </w:tc>
      </w:tr>
    </w:tbl>
    <w:p w14:paraId="41B1BD1B" w14:textId="77777777" w:rsidR="00F440C5" w:rsidRPr="00786647" w:rsidRDefault="00F440C5" w:rsidP="004119B7">
      <w:pPr>
        <w:spacing w:line="480" w:lineRule="exact"/>
        <w:rPr>
          <w:color w:val="000000" w:themeColor="text1"/>
        </w:rPr>
      </w:pPr>
    </w:p>
    <w:p w14:paraId="5AB08EA5" w14:textId="3EC38EB0" w:rsidR="00F440C5" w:rsidRPr="00786647" w:rsidRDefault="006F39DB" w:rsidP="004E14C7">
      <w:pPr>
        <w:spacing w:line="500" w:lineRule="exact"/>
        <w:rPr>
          <w:rFonts w:ascii="Calibri" w:eastAsia="標楷體" w:hAnsi="Calibri" w:cs="Calibri"/>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壹</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比賽規則︰</w:t>
      </w:r>
      <w:r w:rsidR="00F440C5" w:rsidRPr="00786647">
        <w:rPr>
          <w:rFonts w:ascii="Calibri" w:eastAsia="標楷體" w:hAnsi="標楷體" w:cs="Calibri"/>
          <w:color w:val="000000" w:themeColor="text1"/>
        </w:rPr>
        <w:t>依國</w:t>
      </w:r>
      <w:r w:rsidR="00F440C5" w:rsidRPr="00786647">
        <w:rPr>
          <w:rFonts w:ascii="Calibri" w:eastAsia="標楷體" w:hAnsi="標楷體" w:cs="Calibri" w:hint="eastAsia"/>
          <w:color w:val="000000" w:themeColor="text1"/>
        </w:rPr>
        <w:t>際</w:t>
      </w:r>
      <w:r w:rsidR="00F440C5" w:rsidRPr="00786647">
        <w:rPr>
          <w:rFonts w:ascii="Calibri" w:eastAsia="標楷體" w:hAnsi="標楷體" w:cs="Calibri"/>
          <w:color w:val="000000" w:themeColor="text1"/>
        </w:rPr>
        <w:t>射箭總會頒佈之</w:t>
      </w:r>
      <w:r w:rsidR="00F440C5" w:rsidRPr="00786647">
        <w:rPr>
          <w:rFonts w:ascii="Calibri" w:eastAsia="標楷體" w:hAnsi="標楷體" w:cs="Calibri" w:hint="eastAsia"/>
          <w:color w:val="000000" w:themeColor="text1"/>
        </w:rPr>
        <w:t>最新</w:t>
      </w:r>
      <w:r w:rsidR="00F440C5" w:rsidRPr="00786647">
        <w:rPr>
          <w:rFonts w:ascii="Calibri" w:eastAsia="標楷體" w:hAnsi="標楷體" w:cs="Calibri"/>
          <w:color w:val="000000" w:themeColor="text1"/>
        </w:rPr>
        <w:t>射箭規則辦理。</w:t>
      </w:r>
    </w:p>
    <w:p w14:paraId="425D47FA"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一、個人對抗賽採新積點賽制。</w:t>
      </w:r>
    </w:p>
    <w:p w14:paraId="0F9F1B3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二、複合弓資格賽</w:t>
      </w:r>
      <w:r w:rsidRPr="00786647">
        <w:rPr>
          <w:rFonts w:ascii="Calibri" w:eastAsia="標楷體" w:hAnsi="Calibri" w:cs="Calibri"/>
          <w:color w:val="000000" w:themeColor="text1"/>
        </w:rPr>
        <w:t>/</w:t>
      </w:r>
      <w:r w:rsidRPr="00786647">
        <w:rPr>
          <w:rFonts w:ascii="Calibri" w:eastAsia="標楷體" w:hAnsi="標楷體" w:cs="Calibri"/>
          <w:color w:val="000000" w:themeColor="text1"/>
        </w:rPr>
        <w:t>個人對抗賽採</w:t>
      </w:r>
      <w:r w:rsidRPr="00786647">
        <w:rPr>
          <w:rFonts w:ascii="Calibri" w:eastAsia="標楷體" w:hAnsi="Calibri" w:cs="Calibri"/>
          <w:color w:val="000000" w:themeColor="text1"/>
        </w:rPr>
        <w:t>80</w:t>
      </w:r>
      <w:r w:rsidRPr="00786647">
        <w:rPr>
          <w:rFonts w:ascii="Calibri" w:eastAsia="標楷體" w:hAnsi="標楷體" w:cs="Calibri"/>
          <w:color w:val="000000" w:themeColor="text1"/>
        </w:rPr>
        <w:t>公分</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直徑靶面（得分區</w:t>
      </w:r>
      <w:r w:rsidRPr="00786647">
        <w:rPr>
          <w:rFonts w:ascii="Calibri" w:eastAsia="標楷體" w:hAnsi="Calibri" w:cs="Calibri"/>
          <w:color w:val="000000" w:themeColor="text1"/>
        </w:rPr>
        <w:t>5-10</w:t>
      </w:r>
      <w:r w:rsidRPr="00786647">
        <w:rPr>
          <w:rFonts w:ascii="Calibri" w:eastAsia="標楷體" w:hAnsi="標楷體" w:cs="Calibri"/>
          <w:color w:val="000000" w:themeColor="text1"/>
        </w:rPr>
        <w:t>分）。</w:t>
      </w:r>
    </w:p>
    <w:p w14:paraId="65E3B4D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三、反曲弓男、女混雙對抗賽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6B9D8E38" w14:textId="77777777" w:rsidR="00CA4C2D" w:rsidRPr="00786647" w:rsidRDefault="00F440C5" w:rsidP="004E14C7">
      <w:pPr>
        <w:spacing w:line="500" w:lineRule="exact"/>
        <w:ind w:leftChars="250" w:left="1080"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四、反曲弓男、女團體對抗賽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1665ECB0" w14:textId="1A8B5445"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拾貳、</w:t>
      </w:r>
      <w:r w:rsidR="00F440C5" w:rsidRPr="00786647">
        <w:rPr>
          <w:rFonts w:ascii="Calibri" w:eastAsia="標楷體" w:hAnsi="標楷體" w:cs="Calibri"/>
          <w:b/>
          <w:bCs/>
          <w:color w:val="000000" w:themeColor="text1"/>
        </w:rPr>
        <w:t>報名手續︰</w:t>
      </w:r>
    </w:p>
    <w:p w14:paraId="0F3AFD5C" w14:textId="10E8E0D4" w:rsidR="000166DD" w:rsidRPr="00CF1008" w:rsidRDefault="000166DD" w:rsidP="00CF1008">
      <w:pPr>
        <w:pStyle w:val="a4"/>
        <w:numPr>
          <w:ilvl w:val="0"/>
          <w:numId w:val="6"/>
        </w:numPr>
        <w:adjustRightInd w:val="0"/>
        <w:snapToGrid w:val="0"/>
        <w:spacing w:line="400" w:lineRule="exact"/>
        <w:ind w:leftChars="0"/>
        <w:rPr>
          <w:rFonts w:ascii="Calibri" w:eastAsia="標楷體" w:hAnsi="標楷體" w:cs="Calibri"/>
          <w:color w:val="000000" w:themeColor="text1"/>
        </w:rPr>
      </w:pPr>
      <w:r w:rsidRPr="00786647">
        <w:rPr>
          <w:rFonts w:ascii="Calibri" w:eastAsia="標楷體" w:hAnsi="標楷體" w:cs="Calibri"/>
          <w:color w:val="000000" w:themeColor="text1"/>
        </w:rPr>
        <w:t>報名日期：自即日起至</w:t>
      </w:r>
      <w:r w:rsidRPr="00786647">
        <w:rPr>
          <w:rFonts w:ascii="Calibri" w:eastAsia="標楷體" w:hAnsi="Calibri" w:cs="Calibri"/>
          <w:color w:val="000000" w:themeColor="text1"/>
        </w:rPr>
        <w:t>1</w:t>
      </w:r>
      <w:r w:rsidR="00AF4990">
        <w:rPr>
          <w:rFonts w:ascii="Calibri" w:eastAsia="標楷體" w:hAnsi="Calibri" w:cs="Calibri" w:hint="eastAsia"/>
          <w:color w:val="000000" w:themeColor="text1"/>
        </w:rPr>
        <w:t>14</w:t>
      </w:r>
      <w:r w:rsidRPr="00786647">
        <w:rPr>
          <w:rFonts w:ascii="Calibri" w:eastAsia="標楷體" w:hAnsi="標楷體" w:cs="Calibri"/>
          <w:color w:val="000000" w:themeColor="text1"/>
        </w:rPr>
        <w:t>年</w:t>
      </w:r>
      <w:r w:rsidR="00AF4990" w:rsidRPr="00D17DFA">
        <w:rPr>
          <w:rFonts w:ascii="Calibri" w:eastAsia="標楷體" w:hAnsi="標楷體" w:cs="Calibri" w:hint="eastAsia"/>
          <w:b/>
          <w:bCs/>
          <w:color w:val="EE0000"/>
        </w:rPr>
        <w:t xml:space="preserve"> 7</w:t>
      </w:r>
      <w:r w:rsidRPr="00D17DFA">
        <w:rPr>
          <w:rFonts w:ascii="Calibri" w:eastAsia="標楷體" w:hAnsi="標楷體" w:cs="Calibri"/>
          <w:b/>
          <w:bCs/>
          <w:color w:val="EE0000"/>
        </w:rPr>
        <w:t>月</w:t>
      </w:r>
      <w:r w:rsidRPr="00D17DFA">
        <w:rPr>
          <w:rFonts w:ascii="Calibri" w:eastAsia="標楷體" w:hAnsi="標楷體" w:cs="Calibri" w:hint="eastAsia"/>
          <w:b/>
          <w:bCs/>
          <w:color w:val="EE0000"/>
        </w:rPr>
        <w:t xml:space="preserve"> </w:t>
      </w:r>
      <w:r w:rsidR="00AF4990" w:rsidRPr="00D17DFA">
        <w:rPr>
          <w:rFonts w:ascii="Calibri" w:eastAsia="標楷體" w:hAnsi="標楷體" w:cs="Calibri" w:hint="eastAsia"/>
          <w:b/>
          <w:bCs/>
          <w:color w:val="EE0000"/>
        </w:rPr>
        <w:t>4</w:t>
      </w:r>
      <w:r w:rsidRPr="00D17DFA">
        <w:rPr>
          <w:rFonts w:ascii="Calibri" w:eastAsia="標楷體" w:hAnsi="標楷體" w:cs="Calibri" w:hint="eastAsia"/>
          <w:b/>
          <w:bCs/>
          <w:color w:val="EE0000"/>
        </w:rPr>
        <w:t xml:space="preserve"> </w:t>
      </w:r>
      <w:r w:rsidRPr="00D17DFA">
        <w:rPr>
          <w:rFonts w:ascii="Calibri" w:eastAsia="標楷體" w:hAnsi="標楷體" w:cs="Calibri"/>
          <w:b/>
          <w:bCs/>
          <w:color w:val="EE0000"/>
        </w:rPr>
        <w:t>日</w:t>
      </w:r>
      <w:r w:rsidRPr="00D17DFA">
        <w:rPr>
          <w:rFonts w:ascii="Calibri" w:eastAsia="標楷體" w:hAnsi="標楷體" w:cs="Calibri" w:hint="eastAsia"/>
          <w:b/>
          <w:bCs/>
          <w:color w:val="EE0000"/>
        </w:rPr>
        <w:t>下午</w:t>
      </w:r>
      <w:r w:rsidRPr="00D17DFA">
        <w:rPr>
          <w:rFonts w:ascii="Calibri" w:eastAsia="標楷體" w:hAnsi="標楷體" w:cs="Calibri" w:hint="eastAsia"/>
          <w:b/>
          <w:bCs/>
          <w:color w:val="EE0000"/>
        </w:rPr>
        <w:t>17:00</w:t>
      </w:r>
      <w:r w:rsidRPr="00786647">
        <w:rPr>
          <w:rFonts w:ascii="Calibri" w:eastAsia="標楷體" w:hAnsi="標楷體" w:cs="Calibri"/>
          <w:color w:val="000000" w:themeColor="text1"/>
        </w:rPr>
        <w:t>止採</w:t>
      </w:r>
      <w:r w:rsidR="00CF1008">
        <w:rPr>
          <w:rFonts w:ascii="Calibri" w:eastAsia="標楷體" w:hAnsi="Calibri" w:cs="Calibri" w:hint="eastAsia"/>
          <w:color w:val="000000" w:themeColor="text1"/>
        </w:rPr>
        <w:t>報名系統</w:t>
      </w:r>
      <w:r w:rsidRPr="00786647">
        <w:rPr>
          <w:rFonts w:ascii="Calibri" w:eastAsia="標楷體" w:hAnsi="標楷體" w:cs="Calibri"/>
          <w:color w:val="000000" w:themeColor="text1"/>
        </w:rPr>
        <w:t>報名，</w:t>
      </w:r>
      <w:r w:rsidRPr="00CF1008">
        <w:rPr>
          <w:rFonts w:ascii="Calibri" w:eastAsia="標楷體" w:hAnsi="標楷體" w:cs="Calibri"/>
          <w:color w:val="000000" w:themeColor="text1"/>
        </w:rPr>
        <w:t>逾期者不予受理。</w:t>
      </w:r>
    </w:p>
    <w:p w14:paraId="4C6F946E" w14:textId="213D6802" w:rsidR="00D17DFA" w:rsidRDefault="000166DD" w:rsidP="00D17DFA">
      <w:pPr>
        <w:adjustRightInd w:val="0"/>
        <w:snapToGrid w:val="0"/>
        <w:spacing w:line="400" w:lineRule="exact"/>
        <w:rPr>
          <w:rFonts w:ascii="標楷體" w:eastAsia="標楷體" w:hAnsi="標楷體" w:cs="Calibri"/>
          <w:sz w:val="28"/>
          <w:szCs w:val="28"/>
          <w:u w:val="single"/>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報名方式：</w:t>
      </w:r>
      <w:r w:rsidRPr="00786647">
        <w:rPr>
          <w:rFonts w:ascii="標楷體" w:eastAsia="標楷體" w:hAnsi="標楷體" w:cs="Calibri"/>
          <w:color w:val="000000" w:themeColor="text1"/>
        </w:rPr>
        <w:t>為利本會行政作業，請各單位</w:t>
      </w:r>
      <w:r w:rsidR="00B42FD2" w:rsidRPr="00B42FD2">
        <w:rPr>
          <w:rFonts w:ascii="標楷體" w:eastAsia="標楷體" w:hAnsi="標楷體" w:cs="Calibri" w:hint="eastAsia"/>
          <w:color w:val="000000" w:themeColor="text1"/>
        </w:rPr>
        <w:t>填妥系統後，</w:t>
      </w:r>
      <w:r w:rsidRPr="00786647">
        <w:rPr>
          <w:rFonts w:ascii="標楷體" w:eastAsia="標楷體" w:hAnsi="標楷體" w:cs="Calibri"/>
          <w:color w:val="000000" w:themeColor="text1"/>
        </w:rPr>
        <w:t>以電腦打字方式填妥</w:t>
      </w:r>
      <w:r w:rsidR="003B60F4">
        <w:rPr>
          <w:rFonts w:ascii="標楷體" w:eastAsia="標楷體" w:hAnsi="標楷體" w:cs="Calibri" w:hint="eastAsia"/>
          <w:color w:val="000000" w:themeColor="text1"/>
        </w:rPr>
        <w:t>以下</w:t>
      </w:r>
      <w:r w:rsidRPr="00D7186A">
        <w:rPr>
          <w:rFonts w:ascii="標楷體" w:eastAsia="標楷體" w:hAnsi="標楷體" w:cs="Calibri"/>
          <w:color w:val="000000" w:themeColor="text1"/>
          <w:highlight w:val="yellow"/>
        </w:rPr>
        <w:t>報名表</w:t>
      </w:r>
      <w:r w:rsidR="00B42FD2" w:rsidRPr="00D7186A">
        <w:rPr>
          <w:rFonts w:ascii="標楷體" w:eastAsia="標楷體" w:hAnsi="標楷體" w:cs="Calibri" w:hint="eastAsia"/>
          <w:color w:val="000000" w:themeColor="text1"/>
          <w:highlight w:val="yellow"/>
        </w:rPr>
        <w:t>、匯款</w:t>
      </w:r>
      <w:r w:rsidR="00D17DFA" w:rsidRPr="00D7186A">
        <w:rPr>
          <w:rFonts w:ascii="標楷體" w:eastAsia="標楷體" w:hAnsi="標楷體" w:cs="Calibri" w:hint="eastAsia"/>
          <w:color w:val="000000" w:themeColor="text1"/>
          <w:highlight w:val="yellow"/>
        </w:rPr>
        <w:t>證明</w:t>
      </w:r>
      <w:r w:rsidR="00B42FD2" w:rsidRPr="00D7186A">
        <w:rPr>
          <w:rFonts w:ascii="標楷體" w:eastAsia="標楷體" w:hAnsi="標楷體" w:cs="Calibri" w:hint="eastAsia"/>
          <w:color w:val="000000" w:themeColor="text1"/>
          <w:highlight w:val="yellow"/>
        </w:rPr>
        <w:t>、(各單位)</w:t>
      </w:r>
      <w:r w:rsidR="00D17DFA" w:rsidRPr="00D7186A">
        <w:rPr>
          <w:rFonts w:ascii="標楷體" w:eastAsia="標楷體" w:hAnsi="標楷體" w:cs="Calibri" w:hint="eastAsia"/>
          <w:color w:val="000000" w:themeColor="text1"/>
          <w:highlight w:val="yellow"/>
        </w:rPr>
        <w:t>資料授權書</w:t>
      </w:r>
      <w:r w:rsidR="00D17DFA">
        <w:rPr>
          <w:rFonts w:ascii="標楷體" w:eastAsia="標楷體" w:hAnsi="標楷體" w:cs="Calibri" w:hint="eastAsia"/>
          <w:color w:val="000000" w:themeColor="text1"/>
        </w:rPr>
        <w:t>後</w:t>
      </w:r>
      <w:r w:rsidRPr="00786647">
        <w:rPr>
          <w:rFonts w:ascii="標楷體" w:eastAsia="標楷體" w:hAnsi="標楷體" w:cs="Calibri"/>
          <w:color w:val="000000" w:themeColor="text1"/>
        </w:rPr>
        <w:t>以E-MAIL電子附檔寄至協會信箱：</w:t>
      </w:r>
      <w:r w:rsidR="009540B2" w:rsidRPr="00165594">
        <w:rPr>
          <w:rFonts w:ascii="標楷體" w:eastAsia="標楷體" w:hAnsi="標楷體" w:cs="Calibri"/>
          <w:b/>
          <w:bCs/>
          <w:spacing w:val="8"/>
          <w:kern w:val="0"/>
          <w:sz w:val="28"/>
          <w:szCs w:val="28"/>
          <w:u w:val="single"/>
          <w:fitText w:val="2520" w:id="-1252815360"/>
        </w:rPr>
        <w:t>ctaa360@gmail.com</w:t>
      </w:r>
      <w:r w:rsidR="009540B2" w:rsidRPr="0073559B">
        <w:rPr>
          <w:rFonts w:ascii="標楷體" w:eastAsia="標楷體" w:hAnsi="標楷體" w:cs="Calibri"/>
          <w:sz w:val="28"/>
          <w:szCs w:val="28"/>
          <w:u w:val="single"/>
        </w:rPr>
        <w:t>，</w:t>
      </w:r>
    </w:p>
    <w:p w14:paraId="27DFB3C3" w14:textId="6E1F93A2" w:rsidR="000166DD" w:rsidRPr="00D17DFA" w:rsidRDefault="009540B2" w:rsidP="00D17DFA">
      <w:pPr>
        <w:adjustRightInd w:val="0"/>
        <w:snapToGrid w:val="0"/>
        <w:spacing w:line="400" w:lineRule="exact"/>
        <w:rPr>
          <w:rFonts w:ascii="Calibri" w:eastAsia="標楷體" w:hAnsi="Calibri" w:cs="Calibri"/>
          <w:color w:val="000000" w:themeColor="text1"/>
        </w:rPr>
      </w:pPr>
      <w:r w:rsidRPr="0073559B">
        <w:rPr>
          <w:rFonts w:ascii="標楷體" w:eastAsia="標楷體" w:hAnsi="標楷體" w:cs="Calibri" w:hint="eastAsia"/>
          <w:sz w:val="28"/>
          <w:szCs w:val="28"/>
          <w:u w:val="single"/>
        </w:rPr>
        <w:t>信件主旨：</w:t>
      </w:r>
      <w:r w:rsidR="00AF4990">
        <w:rPr>
          <w:rFonts w:ascii="標楷體" w:eastAsia="標楷體" w:hAnsi="標楷體" w:cs="Calibri" w:hint="eastAsia"/>
          <w:b/>
          <w:bCs/>
          <w:sz w:val="28"/>
          <w:szCs w:val="28"/>
          <w:u w:val="single"/>
        </w:rPr>
        <w:t>114</w:t>
      </w:r>
      <w:r w:rsidR="000166DD" w:rsidRPr="0073559B">
        <w:rPr>
          <w:rFonts w:ascii="標楷體" w:eastAsia="標楷體" w:hAnsi="標楷體" w:cs="Calibri" w:hint="eastAsia"/>
          <w:b/>
          <w:bCs/>
          <w:color w:val="000000" w:themeColor="text1"/>
          <w:sz w:val="28"/>
          <w:szCs w:val="28"/>
          <w:u w:val="single"/>
        </w:rPr>
        <w:t>理事長盃 -單位名稱</w:t>
      </w:r>
      <w:r w:rsidR="000166DD" w:rsidRPr="00786647">
        <w:rPr>
          <w:rFonts w:ascii="標楷體" w:eastAsia="標楷體" w:hAnsi="標楷體" w:cs="Calibri" w:hint="eastAsia"/>
          <w:color w:val="000000" w:themeColor="text1"/>
          <w:sz w:val="28"/>
          <w:szCs w:val="28"/>
        </w:rPr>
        <w:t>。</w:t>
      </w:r>
      <w:r w:rsidR="000166DD" w:rsidRPr="00786647">
        <w:rPr>
          <w:rFonts w:ascii="Calibri" w:eastAsia="標楷體" w:hAnsi="Calibri" w:cs="Calibri"/>
          <w:color w:val="000000" w:themeColor="text1"/>
        </w:rPr>
        <w:t xml:space="preserve"> </w:t>
      </w:r>
    </w:p>
    <w:p w14:paraId="22B0BA57" w14:textId="77777777" w:rsidR="00EC05F8" w:rsidRPr="00EC05F8" w:rsidRDefault="000166DD" w:rsidP="00E9268F">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Calibri" w:eastAsia="標楷體" w:hAnsi="標楷體" w:cs="Calibri"/>
          <w:color w:val="000000" w:themeColor="text1"/>
        </w:rPr>
        <w:t>注意事項：各參賽人員請確實填寫報名表上所示各項資料</w:t>
      </w:r>
      <w:r w:rsidR="00E9268F">
        <w:rPr>
          <w:rFonts w:ascii="Calibri" w:eastAsia="標楷體" w:hAnsi="標楷體" w:cs="Calibri" w:hint="eastAsia"/>
          <w:color w:val="000000" w:themeColor="text1"/>
        </w:rPr>
        <w:t>。本賽會協會</w:t>
      </w:r>
      <w:r w:rsidR="00E9268F" w:rsidRPr="00E9268F">
        <w:rPr>
          <w:rFonts w:eastAsia="標楷體" w:hAnsi="標楷體" w:hint="eastAsia"/>
          <w:color w:val="000000" w:themeColor="text1"/>
        </w:rPr>
        <w:t>承保公共意外險</w:t>
      </w:r>
      <w:r w:rsidR="00EC05F8">
        <w:rPr>
          <w:rFonts w:eastAsia="標楷體" w:hAnsi="標楷體" w:hint="eastAsia"/>
          <w:color w:val="000000" w:themeColor="text1"/>
        </w:rPr>
        <w:t>，</w:t>
      </w:r>
    </w:p>
    <w:p w14:paraId="4C000AFE" w14:textId="7E912E78" w:rsidR="000166DD" w:rsidRPr="00786647" w:rsidRDefault="00EC05F8" w:rsidP="00EC05F8">
      <w:pPr>
        <w:pStyle w:val="a4"/>
        <w:adjustRightInd w:val="0"/>
        <w:snapToGrid w:val="0"/>
        <w:spacing w:line="400" w:lineRule="exact"/>
        <w:ind w:leftChars="0" w:left="1104" w:firstLineChars="450" w:firstLine="1080"/>
        <w:jc w:val="both"/>
        <w:rPr>
          <w:rFonts w:eastAsia="標楷體" w:hAnsi="標楷體"/>
          <w:b/>
          <w:bCs/>
          <w:color w:val="000000" w:themeColor="text1"/>
        </w:rPr>
      </w:pPr>
      <w:r>
        <w:rPr>
          <w:rFonts w:eastAsia="標楷體" w:hAnsi="標楷體" w:hint="eastAsia"/>
          <w:color w:val="000000" w:themeColor="text1"/>
        </w:rPr>
        <w:t>請各單位依照自己的需求，自行辦理旅遊平安保險。</w:t>
      </w:r>
    </w:p>
    <w:p w14:paraId="38B2933B" w14:textId="60883DDA" w:rsidR="000166DD" w:rsidRPr="00786647" w:rsidRDefault="000166DD" w:rsidP="000166DD">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標楷體" w:eastAsia="標楷體" w:hAnsi="標楷體" w:cs="Calibri" w:hint="eastAsia"/>
          <w:color w:val="000000" w:themeColor="text1"/>
        </w:rPr>
        <w:t>付費方式:</w:t>
      </w:r>
    </w:p>
    <w:p w14:paraId="2FD187E2" w14:textId="0F26C985" w:rsidR="003542D9" w:rsidRDefault="00161BC1" w:rsidP="00161BC1">
      <w:pPr>
        <w:pStyle w:val="Default"/>
        <w:rPr>
          <w:rFonts w:hAnsi="Calibri"/>
          <w:color w:val="000000" w:themeColor="text1"/>
          <w:sz w:val="23"/>
          <w:szCs w:val="23"/>
        </w:rPr>
      </w:pPr>
      <w:r w:rsidRPr="00786647">
        <w:rPr>
          <w:rFonts w:hAnsi="標楷體" w:cs="Calibri" w:hint="eastAsia"/>
          <w:color w:val="000000" w:themeColor="text1"/>
        </w:rPr>
        <w:t xml:space="preserve">              (一) </w:t>
      </w:r>
      <w:r w:rsidRPr="00786647">
        <w:rPr>
          <w:rFonts w:hint="eastAsia"/>
          <w:color w:val="000000" w:themeColor="text1"/>
          <w:sz w:val="23"/>
          <w:szCs w:val="23"/>
        </w:rPr>
        <w:t>參與</w:t>
      </w:r>
      <w:r w:rsidR="00DD2716" w:rsidRPr="00786647">
        <w:rPr>
          <w:rFonts w:hint="eastAsia"/>
          <w:color w:val="000000" w:themeColor="text1"/>
          <w:sz w:val="23"/>
          <w:szCs w:val="23"/>
        </w:rPr>
        <w:t>本賽會</w:t>
      </w:r>
      <w:r w:rsidRPr="00786647">
        <w:rPr>
          <w:rFonts w:hAnsi="Calibri" w:hint="eastAsia"/>
          <w:color w:val="000000" w:themeColor="text1"/>
          <w:sz w:val="23"/>
          <w:szCs w:val="23"/>
        </w:rPr>
        <w:t>之選手，</w:t>
      </w:r>
      <w:r w:rsidR="003542D9">
        <w:rPr>
          <w:rFonts w:hAnsi="Calibri" w:hint="eastAsia"/>
          <w:color w:val="000000" w:themeColor="text1"/>
          <w:sz w:val="23"/>
          <w:szCs w:val="23"/>
        </w:rPr>
        <w:t>會員</w:t>
      </w:r>
      <w:r w:rsidR="00AF4990">
        <w:rPr>
          <w:rFonts w:hAnsi="Calibri" w:hint="eastAsia"/>
          <w:color w:val="000000" w:themeColor="text1"/>
          <w:sz w:val="23"/>
          <w:szCs w:val="23"/>
        </w:rPr>
        <w:t>每人需繳交報名費「柒</w:t>
      </w:r>
      <w:r w:rsidRPr="00786647">
        <w:rPr>
          <w:rFonts w:hAnsi="Calibri" w:hint="eastAsia"/>
          <w:color w:val="000000" w:themeColor="text1"/>
          <w:sz w:val="23"/>
          <w:szCs w:val="23"/>
        </w:rPr>
        <w:t>佰元整」</w:t>
      </w:r>
      <w:r w:rsidR="003542D9">
        <w:rPr>
          <w:rFonts w:hAnsi="Calibri" w:hint="eastAsia"/>
          <w:color w:val="000000" w:themeColor="text1"/>
          <w:sz w:val="23"/>
          <w:szCs w:val="23"/>
        </w:rPr>
        <w:t>、</w:t>
      </w:r>
    </w:p>
    <w:p w14:paraId="6D8C556A" w14:textId="76AB971F" w:rsidR="00161BC1" w:rsidRPr="00786647" w:rsidRDefault="003542D9" w:rsidP="003542D9">
      <w:pPr>
        <w:pStyle w:val="Default"/>
        <w:ind w:leftChars="1800" w:left="4320"/>
        <w:rPr>
          <w:color w:val="000000" w:themeColor="text1"/>
        </w:rPr>
      </w:pPr>
      <w:r>
        <w:rPr>
          <w:rFonts w:hAnsi="Calibri" w:hint="eastAsia"/>
          <w:color w:val="000000" w:themeColor="text1"/>
          <w:sz w:val="23"/>
          <w:szCs w:val="23"/>
        </w:rPr>
        <w:t>非會員</w:t>
      </w:r>
      <w:r w:rsidRPr="00786647">
        <w:rPr>
          <w:rFonts w:hAnsi="Calibri" w:hint="eastAsia"/>
          <w:color w:val="000000" w:themeColor="text1"/>
          <w:sz w:val="23"/>
          <w:szCs w:val="23"/>
        </w:rPr>
        <w:t>每人需繳交報名費「</w:t>
      </w:r>
      <w:r>
        <w:rPr>
          <w:rFonts w:hAnsi="Calibri" w:hint="eastAsia"/>
          <w:color w:val="000000" w:themeColor="text1"/>
          <w:sz w:val="23"/>
          <w:szCs w:val="23"/>
        </w:rPr>
        <w:t>壹仟</w:t>
      </w:r>
      <w:r w:rsidRPr="00786647">
        <w:rPr>
          <w:rFonts w:hAnsi="Calibri" w:hint="eastAsia"/>
          <w:color w:val="000000" w:themeColor="text1"/>
          <w:sz w:val="23"/>
          <w:szCs w:val="23"/>
        </w:rPr>
        <w:t>元整」</w:t>
      </w:r>
      <w:r w:rsidR="00161BC1" w:rsidRPr="00786647">
        <w:rPr>
          <w:rFonts w:hAnsi="Calibri" w:hint="eastAsia"/>
          <w:color w:val="000000" w:themeColor="text1"/>
          <w:sz w:val="23"/>
          <w:szCs w:val="23"/>
        </w:rPr>
        <w:t>。</w:t>
      </w:r>
    </w:p>
    <w:p w14:paraId="35C719EC" w14:textId="31611DB0" w:rsidR="000166DD" w:rsidRPr="00786647" w:rsidRDefault="00161BC1" w:rsidP="00161BC1">
      <w:pPr>
        <w:spacing w:line="460" w:lineRule="exact"/>
        <w:jc w:val="both"/>
        <w:rPr>
          <w:rFonts w:ascii="標楷體" w:eastAsia="標楷體" w:hAnsi="標楷體" w:cs="Calibri"/>
          <w:color w:val="000000" w:themeColor="text1"/>
        </w:rPr>
      </w:pPr>
      <w:r w:rsidRPr="00786647">
        <w:rPr>
          <w:rFonts w:eastAsia="標楷體" w:hAnsi="標楷體" w:hint="eastAsia"/>
          <w:b/>
          <w:bCs/>
          <w:color w:val="000000" w:themeColor="text1"/>
        </w:rPr>
        <w:t xml:space="preserve">              </w:t>
      </w:r>
      <w:r w:rsidRPr="00786647">
        <w:rPr>
          <w:rFonts w:ascii="標楷體" w:eastAsia="標楷體" w:hAnsi="標楷體" w:hint="eastAsia"/>
          <w:bCs/>
          <w:color w:val="000000" w:themeColor="text1"/>
        </w:rPr>
        <w:t xml:space="preserve">(二) </w:t>
      </w:r>
      <w:r w:rsidR="000166DD" w:rsidRPr="00786647">
        <w:rPr>
          <w:rFonts w:ascii="標楷體" w:eastAsia="標楷體" w:hAnsi="標楷體" w:cs="Calibri" w:hint="eastAsia"/>
          <w:color w:val="000000" w:themeColor="text1"/>
        </w:rPr>
        <w:t>銀行轉帳，繳納憑證請務必隨報名表寄到協會信箱。</w:t>
      </w:r>
    </w:p>
    <w:p w14:paraId="323A4442" w14:textId="029244B5" w:rsidR="000166DD" w:rsidRPr="00786647" w:rsidRDefault="00161BC1" w:rsidP="00161BC1">
      <w:pPr>
        <w:spacing w:line="460" w:lineRule="exact"/>
        <w:jc w:val="both"/>
        <w:rPr>
          <w:rFonts w:ascii="標楷體" w:eastAsia="標楷體" w:hAnsi="標楷體" w:cs="Calibri"/>
          <w:b/>
          <w:bCs/>
          <w:color w:val="000000" w:themeColor="text1"/>
        </w:rPr>
      </w:pPr>
      <w:r w:rsidRPr="00786647">
        <w:rPr>
          <w:rFonts w:ascii="標楷體" w:eastAsia="標楷體" w:hAnsi="標楷體" w:cs="Calibri" w:hint="eastAsia"/>
          <w:color w:val="000000" w:themeColor="text1"/>
        </w:rPr>
        <w:t xml:space="preserve">              </w:t>
      </w:r>
      <w:r w:rsidRPr="00786647">
        <w:rPr>
          <w:rFonts w:ascii="標楷體" w:eastAsia="標楷體" w:hAnsi="標楷體" w:cs="新細明體" w:hint="eastAsia"/>
          <w:bCs/>
          <w:color w:val="000000" w:themeColor="text1"/>
        </w:rPr>
        <w:t xml:space="preserve">(三) </w:t>
      </w:r>
      <w:r w:rsidR="000166DD" w:rsidRPr="00786647">
        <w:rPr>
          <w:rFonts w:ascii="標楷體" w:eastAsia="標楷體" w:hAnsi="標楷體" w:cs="新細明體" w:hint="eastAsia"/>
          <w:b/>
          <w:bCs/>
          <w:color w:val="000000" w:themeColor="text1"/>
        </w:rPr>
        <w:t>103新光銀行 慶城分行戶名：中華民國射箭協會</w:t>
      </w:r>
    </w:p>
    <w:p w14:paraId="6E2CA17F" w14:textId="24F69909" w:rsidR="000166DD" w:rsidRPr="00786647" w:rsidRDefault="000166DD" w:rsidP="000166DD">
      <w:pPr>
        <w:spacing w:line="460" w:lineRule="exact"/>
        <w:ind w:leftChars="500" w:left="1200"/>
        <w:jc w:val="both"/>
        <w:rPr>
          <w:rFonts w:ascii="標楷體" w:eastAsia="標楷體" w:hAnsi="標楷體" w:cs="新細明體"/>
          <w:b/>
          <w:bCs/>
          <w:color w:val="000000" w:themeColor="text1"/>
        </w:rPr>
      </w:pPr>
      <w:r w:rsidRPr="00786647">
        <w:rPr>
          <w:rFonts w:ascii="標楷體" w:eastAsia="標楷體" w:hAnsi="標楷體" w:cs="新細明體" w:hint="eastAsia"/>
          <w:b/>
          <w:bCs/>
          <w:color w:val="000000" w:themeColor="text1"/>
        </w:rPr>
        <w:t xml:space="preserve"> </w:t>
      </w:r>
      <w:r w:rsidR="00161BC1" w:rsidRPr="00786647">
        <w:rPr>
          <w:rFonts w:ascii="標楷體" w:eastAsia="標楷體" w:hAnsi="標楷體" w:cs="新細明體" w:hint="eastAsia"/>
          <w:b/>
          <w:bCs/>
          <w:color w:val="000000" w:themeColor="text1"/>
        </w:rPr>
        <w:t xml:space="preserve">        </w:t>
      </w:r>
      <w:r w:rsidRPr="00786647">
        <w:rPr>
          <w:rFonts w:ascii="標楷體" w:eastAsia="標楷體" w:hAnsi="標楷體" w:cs="新細明體" w:hint="eastAsia"/>
          <w:b/>
          <w:bCs/>
          <w:color w:val="000000" w:themeColor="text1"/>
        </w:rPr>
        <w:t>帳號：0143-10-8886858</w:t>
      </w:r>
    </w:p>
    <w:p w14:paraId="5CA43246" w14:textId="061B72DD" w:rsidR="00F440C5"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bookmarkStart w:id="2" w:name="OLE_LINK1"/>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四、</w:t>
      </w:r>
      <w:r w:rsidR="00F440C5" w:rsidRPr="009540B2">
        <w:rPr>
          <w:rFonts w:ascii="Calibri" w:eastAsia="標楷體" w:hAnsi="Calibri" w:cs="Calibri"/>
          <w:b/>
          <w:bCs/>
          <w:color w:val="FF0000"/>
        </w:rPr>
        <w:t>經完成報名後不得更改參賽人員</w:t>
      </w:r>
      <w:r w:rsidR="00F440C5" w:rsidRPr="00786647">
        <w:rPr>
          <w:rFonts w:ascii="Calibri" w:eastAsia="標楷體" w:hAnsi="Calibri" w:cs="Calibri"/>
          <w:color w:val="000000" w:themeColor="text1"/>
        </w:rPr>
        <w:t>，未附報名費</w:t>
      </w:r>
      <w:r w:rsidR="00F440C5" w:rsidRPr="00786647">
        <w:rPr>
          <w:rFonts w:ascii="Calibri" w:eastAsia="標楷體" w:hAnsi="Calibri" w:cs="Calibri" w:hint="eastAsia"/>
          <w:color w:val="000000" w:themeColor="text1"/>
        </w:rPr>
        <w:t>、未蓋單位章戳</w:t>
      </w:r>
      <w:r w:rsidR="00F440C5" w:rsidRPr="00786647">
        <w:rPr>
          <w:rFonts w:ascii="Calibri" w:eastAsia="標楷體" w:hAnsi="Calibri" w:cs="Calibri"/>
          <w:color w:val="000000" w:themeColor="text1"/>
        </w:rPr>
        <w:t>或逾期</w:t>
      </w:r>
      <w:r w:rsidR="00F440C5" w:rsidRPr="00786647">
        <w:rPr>
          <w:rFonts w:ascii="Calibri" w:eastAsia="標楷體" w:hAnsi="Calibri" w:cs="Calibri" w:hint="eastAsia"/>
          <w:color w:val="000000" w:themeColor="text1"/>
        </w:rPr>
        <w:t>報名</w:t>
      </w:r>
      <w:r w:rsidR="00F440C5" w:rsidRPr="00786647">
        <w:rPr>
          <w:rFonts w:ascii="Calibri" w:eastAsia="標楷體" w:hAnsi="Calibri" w:cs="Calibri"/>
          <w:color w:val="000000" w:themeColor="text1"/>
        </w:rPr>
        <w:t>者恕不受理。</w:t>
      </w:r>
    </w:p>
    <w:p w14:paraId="320F5F68" w14:textId="77777777" w:rsidR="000166DD"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r w:rsidRPr="00786647">
        <w:rPr>
          <w:rFonts w:ascii="Calibri" w:eastAsia="標楷體" w:hAnsi="Calibri" w:cs="Calibri" w:hint="eastAsia"/>
          <w:color w:val="000000" w:themeColor="text1"/>
        </w:rPr>
        <w:lastRenderedPageBreak/>
        <w:t xml:space="preserve"> </w:t>
      </w:r>
      <w:r w:rsidRPr="00786647">
        <w:rPr>
          <w:rFonts w:ascii="Calibri" w:eastAsia="標楷體" w:hAnsi="Calibri" w:cs="Calibri" w:hint="eastAsia"/>
          <w:color w:val="000000" w:themeColor="text1"/>
        </w:rPr>
        <w:t>五、</w:t>
      </w:r>
      <w:r w:rsidR="00F917CB" w:rsidRPr="00786647">
        <w:rPr>
          <w:rFonts w:ascii="Calibri" w:eastAsia="標楷體" w:hAnsi="Calibri" w:cs="Calibri" w:hint="eastAsia"/>
          <w:color w:val="000000" w:themeColor="text1"/>
        </w:rPr>
        <w:t>匯款後</w:t>
      </w:r>
      <w:r w:rsidR="00B84BA6" w:rsidRPr="00786647">
        <w:rPr>
          <w:rFonts w:ascii="Calibri" w:eastAsia="標楷體" w:hAnsi="Calibri" w:cs="Calibri" w:hint="eastAsia"/>
          <w:color w:val="000000" w:themeColor="text1"/>
        </w:rPr>
        <w:t>請來信告知匯款資訊</w:t>
      </w:r>
      <w:r w:rsidR="00E43BB6" w:rsidRPr="00786647">
        <w:rPr>
          <w:rFonts w:ascii="Calibri" w:eastAsia="標楷體" w:hAnsi="Calibri" w:cs="Calibri" w:hint="eastAsia"/>
          <w:color w:val="000000" w:themeColor="text1"/>
        </w:rPr>
        <w:t>，包含匯款單位及帳號後五碼</w:t>
      </w:r>
      <w:r w:rsidR="007E2A6F" w:rsidRPr="00786647">
        <w:rPr>
          <w:rFonts w:ascii="Calibri" w:eastAsia="標楷體" w:hAnsi="Calibri" w:cs="Calibri" w:hint="eastAsia"/>
          <w:color w:val="000000" w:themeColor="text1"/>
        </w:rPr>
        <w:t>，以利對帳。臨櫃匯款</w:t>
      </w:r>
      <w:r w:rsidR="005449C2" w:rsidRPr="00786647">
        <w:rPr>
          <w:rFonts w:ascii="Calibri" w:eastAsia="標楷體" w:hAnsi="Calibri" w:cs="Calibri" w:hint="eastAsia"/>
          <w:color w:val="000000" w:themeColor="text1"/>
        </w:rPr>
        <w:t>請提供</w:t>
      </w:r>
    </w:p>
    <w:p w14:paraId="6E33EA9A" w14:textId="10D08D9D" w:rsidR="005449C2" w:rsidRPr="00786647" w:rsidRDefault="000166DD" w:rsidP="004E14C7">
      <w:pPr>
        <w:spacing w:line="500" w:lineRule="exact"/>
        <w:ind w:leftChars="200" w:left="1200" w:hangingChars="300" w:hanging="720"/>
        <w:jc w:val="both"/>
        <w:rPr>
          <w:rFonts w:ascii="Calibri" w:eastAsia="標楷體" w:hAnsi="Calibri" w:cs="Calibri"/>
          <w:b/>
          <w:bCs/>
          <w:color w:val="000000" w:themeColor="text1"/>
        </w:rPr>
      </w:pPr>
      <w:r w:rsidRPr="00786647">
        <w:rPr>
          <w:rFonts w:ascii="Calibri" w:eastAsia="標楷體" w:hAnsi="Calibri" w:cs="Calibri" w:hint="eastAsia"/>
          <w:color w:val="000000" w:themeColor="text1"/>
        </w:rPr>
        <w:t xml:space="preserve">     </w:t>
      </w:r>
      <w:r w:rsidR="005449C2" w:rsidRPr="00786647">
        <w:rPr>
          <w:rFonts w:ascii="Calibri" w:eastAsia="標楷體" w:hAnsi="Calibri" w:cs="Calibri" w:hint="eastAsia"/>
          <w:color w:val="000000" w:themeColor="text1"/>
        </w:rPr>
        <w:t>收據電子檔，註明匯款單位</w:t>
      </w:r>
      <w:r w:rsidR="00C61CFE" w:rsidRPr="00786647">
        <w:rPr>
          <w:rFonts w:ascii="Calibri" w:eastAsia="標楷體" w:hAnsi="Calibri" w:cs="Calibri" w:hint="eastAsia"/>
          <w:color w:val="000000" w:themeColor="text1"/>
        </w:rPr>
        <w:t>，</w:t>
      </w:r>
      <w:hyperlink r:id="rId10" w:history="1">
        <w:r w:rsidR="00A70862" w:rsidRPr="00786647">
          <w:rPr>
            <w:rStyle w:val="a3"/>
            <w:rFonts w:ascii="Calibri" w:eastAsia="標楷體" w:hAnsi="Calibri" w:cs="Calibri"/>
            <w:color w:val="000000" w:themeColor="text1"/>
          </w:rPr>
          <w:t>並</w:t>
        </w:r>
        <w:r w:rsidR="00A70862" w:rsidRPr="00786647">
          <w:rPr>
            <w:rStyle w:val="a3"/>
            <w:rFonts w:ascii="Calibri" w:eastAsia="標楷體" w:hAnsi="Calibri" w:cs="Calibri" w:hint="eastAsia"/>
            <w:color w:val="000000" w:themeColor="text1"/>
          </w:rPr>
          <w:t>E</w:t>
        </w:r>
        <w:r w:rsidR="00A70862" w:rsidRPr="00786647">
          <w:rPr>
            <w:rStyle w:val="a3"/>
            <w:rFonts w:ascii="Calibri" w:eastAsia="標楷體" w:hAnsi="Calibri" w:cs="Calibri"/>
            <w:color w:val="000000" w:themeColor="text1"/>
          </w:rPr>
          <w:t>mail</w:t>
        </w:r>
        <w:r w:rsidR="00A70862" w:rsidRPr="00786647">
          <w:rPr>
            <w:rStyle w:val="a3"/>
            <w:rFonts w:ascii="Calibri" w:eastAsia="標楷體" w:hAnsi="Calibri" w:cs="Calibri" w:hint="eastAsia"/>
            <w:color w:val="000000" w:themeColor="text1"/>
          </w:rPr>
          <w:t>至</w:t>
        </w:r>
        <w:r w:rsidR="00A70862" w:rsidRPr="00786647">
          <w:rPr>
            <w:rStyle w:val="a3"/>
            <w:rFonts w:ascii="Calibri" w:eastAsia="標楷體" w:hAnsi="Calibri" w:cs="Calibri"/>
            <w:b/>
            <w:bCs/>
            <w:color w:val="000000" w:themeColor="text1"/>
          </w:rPr>
          <w:t>ctaa360@gmail.com</w:t>
        </w:r>
      </w:hyperlink>
      <w:r w:rsidR="00A70862" w:rsidRPr="00786647">
        <w:rPr>
          <w:rFonts w:ascii="Calibri" w:eastAsia="標楷體" w:hAnsi="Calibri" w:cs="Calibri" w:hint="eastAsia"/>
          <w:b/>
          <w:bCs/>
          <w:color w:val="000000" w:themeColor="text1"/>
        </w:rPr>
        <w:t>核對相關資料。</w:t>
      </w:r>
    </w:p>
    <w:p w14:paraId="206F9E0E" w14:textId="77777777" w:rsidR="007A5FA2" w:rsidRPr="00786647" w:rsidRDefault="00F440C5" w:rsidP="007A5FA2">
      <w:pPr>
        <w:pStyle w:val="a4"/>
        <w:numPr>
          <w:ilvl w:val="0"/>
          <w:numId w:val="7"/>
        </w:numPr>
        <w:adjustRightInd w:val="0"/>
        <w:snapToGrid w:val="0"/>
        <w:spacing w:line="500" w:lineRule="exact"/>
        <w:ind w:leftChars="0"/>
        <w:jc w:val="both"/>
        <w:rPr>
          <w:rFonts w:ascii="Calibri" w:eastAsia="標楷體" w:hAnsi="Calibri" w:cs="Calibri"/>
          <w:color w:val="000000" w:themeColor="text1"/>
        </w:rPr>
      </w:pPr>
      <w:r w:rsidRPr="00786647">
        <w:rPr>
          <w:rFonts w:ascii="Calibri" w:eastAsia="標楷體" w:hAnsi="標楷體" w:cs="Calibri"/>
          <w:color w:val="000000" w:themeColor="text1"/>
        </w:rPr>
        <w:t>注意事項：各參賽人員請確實填寫報名表上所示各項資料，未填寫或未填寫清楚致無法</w:t>
      </w:r>
    </w:p>
    <w:p w14:paraId="2D40399F" w14:textId="1F97F9D9" w:rsidR="007A5FA2"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辦理</w:t>
      </w:r>
      <w:r w:rsidR="00771811">
        <w:rPr>
          <w:rFonts w:ascii="Calibri" w:eastAsia="標楷體" w:hAnsi="標楷體" w:cs="Calibri" w:hint="eastAsia"/>
          <w:color w:val="000000" w:themeColor="text1"/>
        </w:rPr>
        <w:t>公共</w:t>
      </w:r>
      <w:r w:rsidRPr="00786647">
        <w:rPr>
          <w:rFonts w:ascii="Calibri" w:eastAsia="標楷體" w:hAnsi="標楷體" w:cs="Calibri"/>
          <w:color w:val="000000" w:themeColor="text1"/>
        </w:rPr>
        <w:t>意外保險，所衍生之各項法律、醫療、賠償或其他相關責任，概由報名參賽之</w:t>
      </w:r>
    </w:p>
    <w:p w14:paraId="3F96F165" w14:textId="739E9A69" w:rsidR="00F440C5" w:rsidRDefault="00F440C5" w:rsidP="007A5FA2">
      <w:pPr>
        <w:pStyle w:val="a4"/>
        <w:adjustRightInd w:val="0"/>
        <w:snapToGrid w:val="0"/>
        <w:spacing w:line="500" w:lineRule="exact"/>
        <w:ind w:leftChars="0" w:left="1080"/>
        <w:jc w:val="both"/>
        <w:rPr>
          <w:rFonts w:ascii="Calibri" w:eastAsia="標楷體" w:hAnsi="標楷體" w:cs="Calibri"/>
          <w:color w:val="000000" w:themeColor="text1"/>
        </w:rPr>
      </w:pPr>
      <w:r w:rsidRPr="00786647">
        <w:rPr>
          <w:rFonts w:ascii="Calibri" w:eastAsia="標楷體" w:hAnsi="標楷體" w:cs="Calibri"/>
          <w:color w:val="000000" w:themeColor="text1"/>
        </w:rPr>
        <w:t>所屬單位負責。</w:t>
      </w:r>
    </w:p>
    <w:p w14:paraId="795AF635" w14:textId="3644C220" w:rsidR="0077420F" w:rsidRPr="0077420F" w:rsidRDefault="0077420F" w:rsidP="0077420F">
      <w:pPr>
        <w:spacing w:line="500" w:lineRule="exact"/>
        <w:ind w:leftChars="200" w:left="1200" w:hangingChars="300" w:hanging="720"/>
        <w:jc w:val="both"/>
        <w:rPr>
          <w:rFonts w:ascii="Calibri" w:eastAsia="標楷體" w:hAnsi="Calibri" w:cs="Calibri"/>
          <w:b/>
          <w:bCs/>
          <w:color w:val="000000" w:themeColor="text1"/>
        </w:rPr>
      </w:pPr>
      <w:r>
        <w:rPr>
          <w:rFonts w:ascii="Calibri" w:eastAsia="標楷體" w:hAnsi="標楷體" w:cs="Calibri" w:hint="eastAsia"/>
          <w:color w:val="000000" w:themeColor="text1"/>
        </w:rPr>
        <w:t xml:space="preserve"> </w:t>
      </w:r>
      <w:r>
        <w:rPr>
          <w:rFonts w:ascii="Calibri" w:eastAsia="標楷體" w:hAnsi="Calibri" w:cs="Calibri" w:hint="eastAsia"/>
          <w:color w:val="000000" w:themeColor="text1"/>
        </w:rPr>
        <w:t>七</w:t>
      </w:r>
      <w:r w:rsidRPr="00786647">
        <w:rPr>
          <w:rFonts w:ascii="Calibri" w:eastAsia="標楷體" w:hAnsi="Calibri" w:cs="Calibri" w:hint="eastAsia"/>
          <w:color w:val="000000" w:themeColor="text1"/>
        </w:rPr>
        <w:t>、</w:t>
      </w:r>
      <w:r w:rsidR="00FA7AD4" w:rsidRPr="00FA7AD4">
        <w:rPr>
          <w:rFonts w:ascii="Calibri" w:eastAsia="標楷體" w:hAnsi="Calibri" w:cs="Calibri" w:hint="eastAsia"/>
          <w:color w:val="000000" w:themeColor="text1"/>
        </w:rPr>
        <w:t>報名後因故無法參賽，請於</w:t>
      </w:r>
      <w:r w:rsidR="00FA7AD4" w:rsidRPr="00FA7AD4">
        <w:rPr>
          <w:rFonts w:ascii="Calibri" w:eastAsia="標楷體" w:hAnsi="Calibri" w:cs="Calibri" w:hint="eastAsia"/>
          <w:color w:val="000000" w:themeColor="text1"/>
        </w:rPr>
        <w:t xml:space="preserve">114 </w:t>
      </w:r>
      <w:r w:rsidR="00FA7AD4" w:rsidRPr="00FA7AD4">
        <w:rPr>
          <w:rFonts w:ascii="Calibri" w:eastAsia="標楷體" w:hAnsi="Calibri" w:cs="Calibri" w:hint="eastAsia"/>
          <w:color w:val="000000" w:themeColor="text1"/>
        </w:rPr>
        <w:t>年</w:t>
      </w:r>
      <w:r w:rsidR="002D26B6">
        <w:rPr>
          <w:rFonts w:ascii="Calibri" w:eastAsia="標楷體" w:hAnsi="Calibri" w:cs="Calibri" w:hint="eastAsia"/>
          <w:color w:val="000000" w:themeColor="text1"/>
        </w:rPr>
        <w:t>7</w:t>
      </w:r>
      <w:r w:rsidR="00FA7AD4" w:rsidRPr="00FA7AD4">
        <w:rPr>
          <w:rFonts w:ascii="Calibri" w:eastAsia="標楷體" w:hAnsi="Calibri" w:cs="Calibri" w:hint="eastAsia"/>
          <w:color w:val="000000" w:themeColor="text1"/>
        </w:rPr>
        <w:t>月</w:t>
      </w:r>
      <w:r w:rsidR="002D26B6">
        <w:rPr>
          <w:rFonts w:ascii="Calibri" w:eastAsia="標楷體" w:hAnsi="Calibri" w:cs="Calibri" w:hint="eastAsia"/>
          <w:color w:val="000000" w:themeColor="text1"/>
        </w:rPr>
        <w:t>30</w:t>
      </w:r>
      <w:r w:rsidR="00FA7AD4" w:rsidRPr="00FA7AD4">
        <w:rPr>
          <w:rFonts w:ascii="Calibri" w:eastAsia="標楷體" w:hAnsi="Calibri" w:cs="Calibri" w:hint="eastAsia"/>
          <w:color w:val="000000" w:themeColor="text1"/>
        </w:rPr>
        <w:t>日</w:t>
      </w:r>
      <w:r w:rsidR="00FA7AD4" w:rsidRPr="00FA7AD4">
        <w:rPr>
          <w:rFonts w:ascii="Calibri" w:eastAsia="標楷體" w:hAnsi="Calibri" w:cs="Calibri" w:hint="eastAsia"/>
          <w:color w:val="000000" w:themeColor="text1"/>
        </w:rPr>
        <w:t xml:space="preserve"> 12:00 </w:t>
      </w:r>
      <w:r w:rsidR="00FA7AD4" w:rsidRPr="00FA7AD4">
        <w:rPr>
          <w:rFonts w:ascii="Calibri" w:eastAsia="標楷體" w:hAnsi="Calibri" w:cs="Calibri" w:hint="eastAsia"/>
          <w:color w:val="000000" w:themeColor="text1"/>
        </w:rPr>
        <w:t>前提出，將扣除行政作業及保險所需費用後，退還餘款。</w:t>
      </w:r>
    </w:p>
    <w:bookmarkEnd w:id="2"/>
    <w:p w14:paraId="1CB79825" w14:textId="7E9937EA"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參</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錦標與獎勵︰</w:t>
      </w:r>
    </w:p>
    <w:p w14:paraId="4A547EDC" w14:textId="77777777" w:rsidR="00F440C5" w:rsidRPr="00786647" w:rsidRDefault="00F440C5"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一、反曲弓</w:t>
      </w:r>
      <w:r w:rsidR="00F67D89" w:rsidRPr="00786647">
        <w:rPr>
          <w:rFonts w:ascii="Calibri" w:eastAsia="標楷體" w:hAnsi="標楷體" w:cs="Calibri" w:hint="eastAsia"/>
          <w:color w:val="000000" w:themeColor="text1"/>
        </w:rPr>
        <w:t>/</w:t>
      </w:r>
      <w:r w:rsidR="00F67D89" w:rsidRPr="00786647">
        <w:rPr>
          <w:rFonts w:ascii="Calibri" w:eastAsia="標楷體" w:hAnsi="標楷體" w:cs="Calibri"/>
          <w:color w:val="000000" w:themeColor="text1"/>
        </w:rPr>
        <w:t>複合弓</w:t>
      </w:r>
      <w:r w:rsidRPr="00786647">
        <w:rPr>
          <w:rFonts w:ascii="Calibri" w:eastAsia="標楷體" w:hAnsi="標楷體" w:cs="Calibri"/>
          <w:color w:val="000000" w:themeColor="text1"/>
        </w:rPr>
        <w:t>項目男、女個人、混雙及團體組：</w:t>
      </w:r>
    </w:p>
    <w:p w14:paraId="6A80C45F" w14:textId="77777777" w:rsidR="00D30210" w:rsidRPr="00786647" w:rsidRDefault="00F440C5"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30210" w:rsidRPr="00786647">
        <w:rPr>
          <w:rFonts w:ascii="Calibri" w:eastAsia="標楷體" w:hAnsi="標楷體" w:cs="Calibri"/>
          <w:color w:val="000000" w:themeColor="text1"/>
        </w:rPr>
        <w:t>個人對抗賽成績前三名頒發獎牌及獎狀；第四名至第八名頒發獎狀。</w:t>
      </w:r>
    </w:p>
    <w:p w14:paraId="68FA628D" w14:textId="55B31624" w:rsidR="00D30210" w:rsidRPr="00786647" w:rsidRDefault="00D30210"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）混雙對抗賽成績前三名頒發</w:t>
      </w:r>
      <w:r w:rsidRPr="00786647">
        <w:rPr>
          <w:rFonts w:ascii="Calibri" w:eastAsia="標楷體" w:hAnsi="標楷體" w:cs="Calibri" w:hint="eastAsia"/>
          <w:color w:val="000000" w:themeColor="text1"/>
        </w:rPr>
        <w:t>獎盃、</w:t>
      </w:r>
      <w:r w:rsidRPr="00786647">
        <w:rPr>
          <w:rFonts w:ascii="Calibri" w:eastAsia="標楷體" w:hAnsi="標楷體" w:cs="Calibri"/>
          <w:color w:val="000000" w:themeColor="text1"/>
        </w:rPr>
        <w:t>獎牌及獎狀；第四名至第八名頒發獎狀。</w:t>
      </w:r>
    </w:p>
    <w:p w14:paraId="2C055BAF" w14:textId="543A4D53" w:rsidR="00F67D89" w:rsidRPr="00786647" w:rsidRDefault="00D30210"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三</w:t>
      </w:r>
      <w:r w:rsidRPr="00786647">
        <w:rPr>
          <w:rFonts w:ascii="Calibri" w:eastAsia="標楷體" w:hAnsi="標楷體" w:cs="Calibri"/>
          <w:color w:val="000000" w:themeColor="text1"/>
        </w:rPr>
        <w:t>）團體對抗賽成績前三名頒發獎盃</w:t>
      </w:r>
      <w:r w:rsidRPr="00786647">
        <w:rPr>
          <w:rFonts w:ascii="Calibri" w:eastAsia="標楷體" w:hAnsi="標楷體" w:cs="Calibri" w:hint="eastAsia"/>
          <w:color w:val="000000" w:themeColor="text1"/>
        </w:rPr>
        <w:t>、獎牌</w:t>
      </w:r>
      <w:r w:rsidRPr="00786647">
        <w:rPr>
          <w:rFonts w:ascii="Calibri" w:eastAsia="標楷體" w:hAnsi="標楷體" w:cs="Calibri"/>
          <w:color w:val="000000" w:themeColor="text1"/>
        </w:rPr>
        <w:t>及獎狀；第四名至第八名頒發獎狀。</w:t>
      </w:r>
    </w:p>
    <w:p w14:paraId="11602592" w14:textId="05C8BDAB"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w:t>
      </w:r>
      <w:r w:rsidR="00D30210" w:rsidRPr="00786647">
        <w:rPr>
          <w:rFonts w:ascii="Calibri" w:eastAsia="標楷體" w:hAnsi="標楷體" w:cs="Calibri" w:hint="eastAsia"/>
          <w:color w:val="000000" w:themeColor="text1"/>
        </w:rPr>
        <w:t>相關組別</w:t>
      </w:r>
      <w:r w:rsidR="00D30210" w:rsidRPr="00786647">
        <w:rPr>
          <w:rFonts w:ascii="Calibri" w:eastAsia="標楷體" w:hAnsi="標楷體" w:cs="Calibri"/>
          <w:color w:val="000000" w:themeColor="text1"/>
        </w:rPr>
        <w:t>個人</w:t>
      </w:r>
      <w:r w:rsidR="00D30210" w:rsidRPr="00786647">
        <w:rPr>
          <w:rFonts w:ascii="Calibri" w:eastAsia="標楷體" w:hAnsi="標楷體" w:cs="Calibri" w:hint="eastAsia"/>
          <w:color w:val="000000" w:themeColor="text1"/>
        </w:rPr>
        <w:t>、混雙、團體</w:t>
      </w:r>
      <w:r w:rsidR="00E82389" w:rsidRPr="00786647">
        <w:rPr>
          <w:rFonts w:ascii="Calibri" w:eastAsia="標楷體" w:hAnsi="標楷體" w:cs="Calibri" w:hint="eastAsia"/>
          <w:color w:val="000000" w:themeColor="text1"/>
        </w:rPr>
        <w:t>個人</w:t>
      </w:r>
      <w:r w:rsidR="00D30210" w:rsidRPr="00786647">
        <w:rPr>
          <w:rFonts w:ascii="Calibri" w:eastAsia="標楷體" w:hAnsi="標楷體" w:cs="Calibri"/>
          <w:color w:val="000000" w:themeColor="text1"/>
        </w:rPr>
        <w:t>賽成績</w:t>
      </w:r>
      <w:r w:rsidR="00D30210" w:rsidRPr="00786647">
        <w:rPr>
          <w:rFonts w:ascii="Calibri" w:eastAsia="標楷體" w:hAnsi="標楷體" w:cs="Calibri" w:hint="eastAsia"/>
          <w:color w:val="000000" w:themeColor="text1"/>
        </w:rPr>
        <w:t>請於協會網站列印</w:t>
      </w:r>
      <w:r w:rsidR="000E0574" w:rsidRPr="00786647">
        <w:rPr>
          <w:rFonts w:ascii="Calibri" w:eastAsia="標楷體" w:hAnsi="標楷體" w:cs="Calibri" w:hint="eastAsia"/>
          <w:color w:val="000000" w:themeColor="text1"/>
        </w:rPr>
        <w:t>成績證明</w:t>
      </w:r>
      <w:r w:rsidR="00D30210" w:rsidRPr="00786647">
        <w:rPr>
          <w:rFonts w:ascii="Calibri" w:eastAsia="標楷體" w:hAnsi="標楷體" w:cs="Calibri" w:hint="eastAsia"/>
          <w:color w:val="000000" w:themeColor="text1"/>
        </w:rPr>
        <w:t>。</w:t>
      </w:r>
    </w:p>
    <w:p w14:paraId="308E0D89" w14:textId="11073DCC"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000E0574" w:rsidRPr="00786647">
        <w:rPr>
          <w:rFonts w:ascii="Calibri" w:eastAsia="標楷體" w:hAnsi="標楷體" w:cs="Calibri" w:hint="eastAsia"/>
          <w:color w:val="000000" w:themeColor="text1"/>
        </w:rPr>
        <w:t>五</w:t>
      </w:r>
      <w:r w:rsidRPr="00786647">
        <w:rPr>
          <w:rFonts w:ascii="Calibri" w:eastAsia="標楷體" w:hAnsi="標楷體" w:cs="Calibri"/>
          <w:color w:val="000000" w:themeColor="text1"/>
        </w:rPr>
        <w:t>）如該組參賽人數不足時，將依本競賽規程「</w:t>
      </w:r>
      <w:r w:rsidR="000E0574" w:rsidRPr="00786647">
        <w:rPr>
          <w:rFonts w:ascii="Calibri" w:eastAsia="標楷體" w:hAnsi="標楷體" w:cs="Calibri" w:hint="eastAsia"/>
          <w:color w:val="000000" w:themeColor="text1"/>
        </w:rPr>
        <w:t>玖</w:t>
      </w:r>
      <w:r w:rsidRPr="00786647">
        <w:rPr>
          <w:rFonts w:ascii="Calibri" w:eastAsia="標楷體" w:hAnsi="標楷體" w:cs="Calibri"/>
          <w:bCs/>
          <w:color w:val="000000" w:themeColor="text1"/>
        </w:rPr>
        <w:t>、競賽制度</w:t>
      </w:r>
      <w:r w:rsidRPr="00786647">
        <w:rPr>
          <w:rFonts w:ascii="Calibri" w:eastAsia="標楷體" w:hAnsi="標楷體" w:cs="Calibri"/>
          <w:color w:val="000000" w:themeColor="text1"/>
        </w:rPr>
        <w:t>」第三項第一款之規定辦</w:t>
      </w:r>
    </w:p>
    <w:p w14:paraId="54A9FCC9" w14:textId="282FAFDC" w:rsidR="00F440C5"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w:t>
      </w:r>
    </w:p>
    <w:p w14:paraId="185397D1" w14:textId="40B7633A" w:rsidR="00005B7D" w:rsidRDefault="00F67D89" w:rsidP="004E14C7">
      <w:pPr>
        <w:spacing w:line="500" w:lineRule="exact"/>
        <w:ind w:leftChars="200" w:left="965" w:hangingChars="202" w:hanging="485"/>
        <w:rPr>
          <w:rFonts w:ascii="標楷體" w:eastAsia="標楷體" w:hAnsi="標楷體" w:cs="Calibri"/>
          <w:color w:val="000000" w:themeColor="text1"/>
        </w:rPr>
      </w:pPr>
      <w:r w:rsidRPr="00786647">
        <w:rPr>
          <w:rFonts w:ascii="Calibri" w:eastAsia="標楷體" w:hAnsi="標楷體" w:cs="Calibri" w:hint="eastAsia"/>
          <w:color w:val="000000" w:themeColor="text1"/>
        </w:rPr>
        <w:t>二</w:t>
      </w:r>
      <w:r w:rsidR="00F440C5" w:rsidRPr="00786647">
        <w:rPr>
          <w:rFonts w:ascii="Calibri" w:eastAsia="標楷體" w:hAnsi="標楷體" w:cs="Calibri"/>
          <w:color w:val="000000" w:themeColor="text1"/>
        </w:rPr>
        <w:t>、</w:t>
      </w:r>
      <w:r w:rsidR="00005B7D" w:rsidRPr="00786647">
        <w:rPr>
          <w:rFonts w:ascii="Calibri" w:eastAsia="標楷體" w:hAnsi="標楷體" w:cs="Calibri" w:hint="eastAsia"/>
          <w:color w:val="000000" w:themeColor="text1"/>
        </w:rPr>
        <w:t>(</w:t>
      </w:r>
      <w:r w:rsidR="00005B7D" w:rsidRPr="00786647">
        <w:rPr>
          <w:rFonts w:ascii="Calibri" w:eastAsia="標楷體" w:hAnsi="標楷體" w:cs="Calibri" w:hint="eastAsia"/>
          <w:color w:val="000000" w:themeColor="text1"/>
        </w:rPr>
        <w:t>一</w:t>
      </w:r>
      <w:r w:rsidR="00005B7D" w:rsidRPr="00786647">
        <w:rPr>
          <w:rFonts w:ascii="Calibri" w:eastAsia="標楷體" w:hAnsi="標楷體" w:cs="Calibri" w:hint="eastAsia"/>
          <w:color w:val="000000" w:themeColor="text1"/>
        </w:rPr>
        <w:t>)</w:t>
      </w:r>
      <w:r w:rsidR="00005B7D" w:rsidRPr="00786647">
        <w:rPr>
          <w:rFonts w:ascii="標楷體" w:eastAsia="標楷體" w:hAnsi="標楷體" w:cs="Calibri" w:hint="eastAsia"/>
          <w:color w:val="000000" w:themeColor="text1"/>
        </w:rPr>
        <w:t>個人對抗賽依報名人數調整賽制，詳細編排規則如下：</w:t>
      </w:r>
    </w:p>
    <w:p w14:paraId="5666722C" w14:textId="5FAF25C6" w:rsidR="00CA4DB3" w:rsidRPr="00786647" w:rsidRDefault="00CA4DB3" w:rsidP="004E14C7">
      <w:pPr>
        <w:spacing w:line="500" w:lineRule="exact"/>
        <w:ind w:leftChars="200" w:left="965" w:hangingChars="202" w:hanging="485"/>
        <w:rPr>
          <w:rFonts w:ascii="標楷體" w:eastAsia="標楷體" w:hAnsi="標楷體" w:cs="Calibri"/>
          <w:color w:val="000000" w:themeColor="text1"/>
        </w:rPr>
      </w:pPr>
      <w:r>
        <w:rPr>
          <w:rFonts w:ascii="標楷體" w:eastAsia="標楷體" w:hAnsi="標楷體" w:cs="Calibri" w:hint="eastAsia"/>
          <w:color w:val="000000" w:themeColor="text1"/>
        </w:rPr>
        <w:t xml:space="preserve">        </w:t>
      </w:r>
      <w:r w:rsidRPr="00767698">
        <w:rPr>
          <w:rFonts w:ascii="標楷體" w:eastAsia="標楷體" w:hAnsi="標楷體" w:cs="Calibri" w:hint="eastAsia"/>
          <w:color w:val="FF0000"/>
        </w:rPr>
        <w:t>報名數達（含）72人以上，取104人進行1/48個人對抗賽。</w:t>
      </w:r>
    </w:p>
    <w:p w14:paraId="59F3FCDF"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報名數達（含）48人以上，取64人進行1/32個人對抗賽。</w:t>
      </w:r>
    </w:p>
    <w:p w14:paraId="0038EFF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報名數達（含）24人以上，取32人進行1/16個人對抗賽。</w:t>
      </w:r>
    </w:p>
    <w:p w14:paraId="2359F73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報名數達（含）12人以上，取16人進行1/8個人對抗賽。</w:t>
      </w:r>
    </w:p>
    <w:p w14:paraId="4D6D22A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報名數達（含）6人以上，取8人進行1/4個人對抗賽。</w:t>
      </w:r>
    </w:p>
    <w:p w14:paraId="6ED7B264" w14:textId="77777777" w:rsidR="00005B7D" w:rsidRPr="00786647" w:rsidRDefault="00005B7D" w:rsidP="004E14C7">
      <w:pPr>
        <w:spacing w:line="500" w:lineRule="exact"/>
        <w:ind w:left="480" w:firstLine="480"/>
        <w:rPr>
          <w:rFonts w:ascii="標楷體" w:eastAsia="標楷體" w:hAnsi="標楷體" w:cs="Calibri"/>
          <w:color w:val="000000" w:themeColor="text1"/>
        </w:rPr>
      </w:pPr>
      <w:r w:rsidRPr="00786647">
        <w:rPr>
          <w:rFonts w:ascii="標楷體" w:eastAsia="標楷體" w:hAnsi="標楷體" w:cs="Calibri" w:hint="eastAsia"/>
          <w:color w:val="000000" w:themeColor="text1"/>
        </w:rPr>
        <w:t>(二)團體對抗賽依據報名隊伍數調整賽制，詳細編排規則如下：</w:t>
      </w:r>
    </w:p>
    <w:p w14:paraId="63E38FF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報名數達（含）12隊以上，取16隊進行1/8團體對抗賽。</w:t>
      </w:r>
    </w:p>
    <w:p w14:paraId="2C174828"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報名數達（含）6隊以上，取8隊進行1/4團體對抗賽。</w:t>
      </w:r>
    </w:p>
    <w:p w14:paraId="1437F44F" w14:textId="77777777" w:rsidR="00005B7D"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標楷體" w:eastAsia="標楷體" w:hAnsi="標楷體" w:cs="Calibri" w:hint="eastAsia"/>
          <w:color w:val="000000" w:themeColor="text1"/>
        </w:rPr>
        <w:t>(三)</w:t>
      </w:r>
      <w:r w:rsidR="00F440C5" w:rsidRPr="00786647">
        <w:rPr>
          <w:rFonts w:ascii="Calibri" w:eastAsia="標楷體" w:hAnsi="標楷體" w:cs="Calibri"/>
          <w:color w:val="000000" w:themeColor="text1"/>
        </w:rPr>
        <w:t>各競賽項目</w:t>
      </w:r>
      <w:r w:rsidRPr="00786647">
        <w:rPr>
          <w:rFonts w:ascii="Calibri" w:eastAsia="標楷體" w:hAnsi="標楷體" w:cs="Calibri" w:hint="eastAsia"/>
          <w:color w:val="000000" w:themeColor="text1"/>
        </w:rPr>
        <w:t>獎勵：</w:t>
      </w:r>
      <w:r w:rsidR="00F440C5" w:rsidRPr="00786647">
        <w:rPr>
          <w:rFonts w:ascii="Calibri" w:eastAsia="標楷體" w:hAnsi="Calibri" w:cs="Calibri"/>
          <w:color w:val="000000" w:themeColor="text1"/>
        </w:rPr>
        <w:t>10</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9</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隊</w:t>
      </w:r>
    </w:p>
    <w:p w14:paraId="41A44301" w14:textId="77777777" w:rsidR="00F440C5"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00F440C5" w:rsidRPr="00786647">
        <w:rPr>
          <w:rFonts w:ascii="Calibri" w:eastAsia="標楷體" w:hAnsi="標楷體" w:cs="Calibri"/>
          <w:color w:val="000000" w:themeColor="text1"/>
        </w:rPr>
        <w:t>（人）以上時錄取</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5</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4</w:t>
      </w:r>
      <w:r w:rsidR="00F440C5" w:rsidRPr="00786647">
        <w:rPr>
          <w:rFonts w:ascii="Calibri" w:eastAsia="標楷體" w:hAnsi="標楷體" w:cs="Calibri"/>
          <w:color w:val="000000" w:themeColor="text1"/>
        </w:rPr>
        <w:t>名。</w:t>
      </w:r>
    </w:p>
    <w:p w14:paraId="55AB6211" w14:textId="77777777" w:rsidR="00F440C5" w:rsidRPr="00786647" w:rsidRDefault="00F67D89"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三</w:t>
      </w:r>
      <w:r w:rsidR="00F440C5" w:rsidRPr="00786647">
        <w:rPr>
          <w:rFonts w:ascii="Calibri" w:eastAsia="標楷體" w:hAnsi="標楷體" w:cs="Calibri"/>
          <w:color w:val="000000" w:themeColor="text1"/>
        </w:rPr>
        <w:t>、各代表單位僅能由各組別團體成績最優的一隊獲獎。</w:t>
      </w:r>
    </w:p>
    <w:p w14:paraId="2ADE04D0" w14:textId="77777777" w:rsidR="00F440C5" w:rsidRPr="00786647" w:rsidRDefault="00F67D89"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四</w:t>
      </w:r>
      <w:r w:rsidR="00F440C5" w:rsidRPr="00786647">
        <w:rPr>
          <w:rFonts w:ascii="Calibri" w:eastAsia="標楷體" w:hAnsi="標楷體" w:cs="Calibri"/>
          <w:color w:val="000000" w:themeColor="text1"/>
        </w:rPr>
        <w:t>、本賽會之教練帶隊成績證明書，由主辦單位於賽後統一以郵寄方式發給各單位掛名第一順位之教練，如其他教練需帶隊成績證明，請提供</w:t>
      </w:r>
      <w:r w:rsidR="00F440C5" w:rsidRPr="00786647">
        <w:rPr>
          <w:rFonts w:ascii="Calibri" w:eastAsia="標楷體" w:hAnsi="Calibri" w:cs="Calibri"/>
          <w:color w:val="000000" w:themeColor="text1"/>
        </w:rPr>
        <w:t>B</w:t>
      </w:r>
      <w:r w:rsidR="00F440C5" w:rsidRPr="00786647">
        <w:rPr>
          <w:rFonts w:ascii="Calibri" w:eastAsia="標楷體" w:hAnsi="標楷體" w:cs="Calibri"/>
          <w:color w:val="000000" w:themeColor="text1"/>
        </w:rPr>
        <w:t>級以上射箭教練證及所屬單位開立之</w:t>
      </w:r>
      <w:r w:rsidR="00F440C5" w:rsidRPr="00786647">
        <w:rPr>
          <w:rFonts w:ascii="Calibri" w:eastAsia="標楷體" w:hAnsi="標楷體" w:cs="Calibri"/>
          <w:color w:val="000000" w:themeColor="text1"/>
        </w:rPr>
        <w:lastRenderedPageBreak/>
        <w:t>聘書影本各乙份向紀錄組申請</w:t>
      </w:r>
      <w:r w:rsidR="00F440C5" w:rsidRPr="00786647">
        <w:rPr>
          <w:rFonts w:ascii="Calibri" w:eastAsia="標楷體" w:hAnsi="標楷體" w:cs="Calibri" w:hint="eastAsia"/>
          <w:color w:val="000000" w:themeColor="text1"/>
        </w:rPr>
        <w:t>(7</w:t>
      </w:r>
      <w:r w:rsidR="00F440C5" w:rsidRPr="00786647">
        <w:rPr>
          <w:rFonts w:ascii="Calibri" w:eastAsia="標楷體" w:hAnsi="標楷體" w:cs="Calibri" w:hint="eastAsia"/>
          <w:color w:val="000000" w:themeColor="text1"/>
        </w:rPr>
        <w:t>個工作天</w:t>
      </w:r>
      <w:r w:rsidR="00F440C5" w:rsidRPr="00786647">
        <w:rPr>
          <w:rFonts w:ascii="Calibri" w:eastAsia="標楷體" w:hAnsi="標楷體" w:cs="Calibri" w:hint="eastAsia"/>
          <w:color w:val="000000" w:themeColor="text1"/>
        </w:rPr>
        <w:t>)</w:t>
      </w:r>
      <w:r w:rsidR="00F440C5" w:rsidRPr="00786647">
        <w:rPr>
          <w:rFonts w:ascii="Calibri" w:eastAsia="標楷體" w:hAnsi="標楷體" w:cs="Calibri"/>
          <w:color w:val="000000" w:themeColor="text1"/>
        </w:rPr>
        <w:t>。</w:t>
      </w:r>
    </w:p>
    <w:p w14:paraId="226B62DA" w14:textId="23501ECD" w:rsidR="00F440C5" w:rsidRPr="00786647" w:rsidRDefault="006F39DB" w:rsidP="004E14C7">
      <w:pPr>
        <w:spacing w:line="500" w:lineRule="exact"/>
        <w:rPr>
          <w:rFonts w:ascii="Calibri" w:eastAsia="標楷體" w:hAnsi="Calibri"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一般規定：</w:t>
      </w:r>
    </w:p>
    <w:p w14:paraId="0CBBFD05"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一、領隊會議：依各組別競賽期程之預定時間，於比賽場地內舉行。</w:t>
      </w:r>
    </w:p>
    <w:p w14:paraId="22E668A8"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二、開幕典禮：依各組別競賽期程之預定時間，於比賽場地內舉行。</w:t>
      </w:r>
    </w:p>
    <w:p w14:paraId="7C49C593"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三、公開練習及弓具檢查：依各組別競賽期程之預定時間，於比賽場地內舉行。</w:t>
      </w:r>
    </w:p>
    <w:p w14:paraId="352DA2B9"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（一）公開練習：依射場指揮指示分組練習。</w:t>
      </w:r>
    </w:p>
    <w:p w14:paraId="32C852AC"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（二）弓具檢查：依裁判組指示，至檢查處檢查</w:t>
      </w:r>
      <w:r w:rsidRPr="00786647">
        <w:rPr>
          <w:rFonts w:ascii="Calibri" w:eastAsia="標楷體" w:hAnsi="標楷體" w:cs="Calibri" w:hint="eastAsia"/>
          <w:color w:val="000000" w:themeColor="text1"/>
        </w:rPr>
        <w:t>弓具並附弓具檢查表備查</w:t>
      </w:r>
      <w:r w:rsidRPr="00786647">
        <w:rPr>
          <w:rFonts w:ascii="Calibri" w:eastAsia="標楷體" w:hAnsi="標楷體" w:cs="Calibri"/>
          <w:color w:val="000000" w:themeColor="text1"/>
        </w:rPr>
        <w:t>。</w:t>
      </w:r>
    </w:p>
    <w:p w14:paraId="4A18648E"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四、公開練習及弓具檢查時，參賽選手一律穿著團隊運動服；運動服需在明顯處印染或</w:t>
      </w: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刺繡有參賽「隊名或標誌」於場地內接受檢查；並填寫弓具檢查表，不合規定者不得參加公開練習。</w:t>
      </w:r>
    </w:p>
    <w:p w14:paraId="24D66DC9"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五、同隊選手穿著同一型式團隊運動服，上身可選擇長或短衣袖，下身須一致為長褲或短褲或短裙參賽，號碼布必須使用別針平整張掛於箭袋上。</w:t>
      </w:r>
    </w:p>
    <w:p w14:paraId="513E7576"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六、申訴：任何競賽規則之疑異，概由裁判裁定之。若有申訴則繳交書面報告及新臺幣參仟元之保證金，向審判委員會提出申訴，由審判委員進行仲裁。有關於對抗賽結果之申訴，必須於該對抗賽結束後</w:t>
      </w:r>
      <w:r w:rsidRPr="00786647">
        <w:rPr>
          <w:rFonts w:ascii="Calibri" w:eastAsia="標楷體" w:hAnsi="Calibri" w:cs="Calibri"/>
          <w:color w:val="000000" w:themeColor="text1"/>
        </w:rPr>
        <w:t>5</w:t>
      </w:r>
      <w:r w:rsidRPr="00786647">
        <w:rPr>
          <w:rFonts w:ascii="Calibri" w:eastAsia="標楷體" w:hAnsi="標楷體" w:cs="Calibri"/>
          <w:color w:val="000000" w:themeColor="text1"/>
        </w:rPr>
        <w:t>分鐘內提出，逾時不予受理。申訴成立則退還保證金；不成立則沒收保證金。審判委員會之判決為最終判決，不得再提異議。</w:t>
      </w:r>
    </w:p>
    <w:p w14:paraId="642D079B"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七、</w:t>
      </w:r>
      <w:r w:rsidRPr="00786647">
        <w:rPr>
          <w:rFonts w:ascii="Calibri" w:eastAsia="標楷體" w:hAnsi="Calibri" w:cs="Calibri"/>
          <w:color w:val="000000" w:themeColor="text1"/>
        </w:rPr>
        <w:t>賽會期間所有公佈之公告與成績，必須有裁判長、紀錄組組長及競賽組組長同時簽章方為正式生效；為使賽程順利進行，於成績公佈</w:t>
      </w:r>
      <w:r w:rsidRPr="00786647">
        <w:rPr>
          <w:rFonts w:ascii="Calibri" w:eastAsia="標楷體" w:hAnsi="Calibri" w:cs="Calibri"/>
          <w:color w:val="000000" w:themeColor="text1"/>
        </w:rPr>
        <w:t>15</w:t>
      </w:r>
      <w:r w:rsidRPr="00786647">
        <w:rPr>
          <w:rFonts w:ascii="Calibri" w:eastAsia="標楷體" w:hAnsi="Calibri" w:cs="Calibri"/>
          <w:color w:val="000000" w:themeColor="text1"/>
        </w:rPr>
        <w:t>分鐘後不受理更正及申訴。</w:t>
      </w:r>
    </w:p>
    <w:p w14:paraId="2E89BA0C" w14:textId="77777777" w:rsidR="00F440C5" w:rsidRPr="00786647" w:rsidRDefault="00F440C5" w:rsidP="004E14C7">
      <w:pPr>
        <w:spacing w:line="500" w:lineRule="exact"/>
        <w:ind w:leftChars="233" w:left="1039" w:hangingChars="200" w:hanging="480"/>
        <w:jc w:val="both"/>
        <w:rPr>
          <w:rFonts w:ascii="Calibri" w:eastAsia="標楷體" w:hAnsi="標楷體" w:cs="Calibri"/>
          <w:color w:val="000000" w:themeColor="text1"/>
        </w:rPr>
      </w:pPr>
      <w:r w:rsidRPr="00786647">
        <w:rPr>
          <w:rFonts w:ascii="Calibri" w:eastAsia="標楷體" w:hAnsi="標楷體" w:cs="Calibri"/>
          <w:color w:val="000000" w:themeColor="text1"/>
        </w:rPr>
        <w:t>八、團體賽及混雙賽時，同隊選手須穿著同一型式團體服裝。</w:t>
      </w:r>
    </w:p>
    <w:p w14:paraId="74B3380C"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九、遇有性騷擾相關案件時，請善用性騷擾申訴管道：</w:t>
      </w:r>
    </w:p>
    <w:p w14:paraId="1A7A0E76"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w:t>
      </w:r>
      <w:r w:rsidRPr="00786647">
        <w:rPr>
          <w:rFonts w:ascii="標楷體" w:eastAsia="標楷體" w:hAnsi="標楷體" w:cs="Calibri"/>
          <w:color w:val="000000" w:themeColor="text1"/>
        </w:rPr>
        <w:t>)</w:t>
      </w:r>
      <w:r w:rsidRPr="00786647">
        <w:rPr>
          <w:rFonts w:ascii="標楷體" w:eastAsia="標楷體" w:hAnsi="標楷體" w:cs="Calibri" w:hint="eastAsia"/>
          <w:color w:val="000000" w:themeColor="text1"/>
        </w:rPr>
        <w:t>電話：</w:t>
      </w:r>
      <w:r w:rsidRPr="00786647">
        <w:rPr>
          <w:rFonts w:ascii="標楷體" w:eastAsia="標楷體" w:hAnsi="標楷體" w:cs="Calibri"/>
          <w:color w:val="000000" w:themeColor="text1"/>
        </w:rPr>
        <w:t>(02)2721-6182</w:t>
      </w:r>
    </w:p>
    <w:p w14:paraId="57898022"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(二)傳真：</w:t>
      </w:r>
      <w:r w:rsidRPr="00786647">
        <w:rPr>
          <w:rFonts w:ascii="標楷體" w:eastAsia="標楷體" w:hAnsi="標楷體" w:cs="Calibri"/>
          <w:color w:val="000000" w:themeColor="text1"/>
        </w:rPr>
        <w:t>(02)2781-3837</w:t>
      </w:r>
    </w:p>
    <w:p w14:paraId="51058C31" w14:textId="200FC0E1" w:rsidR="00A10393" w:rsidRPr="00CB4F4F" w:rsidRDefault="00A10393" w:rsidP="00CB4F4F">
      <w:pPr>
        <w:spacing w:line="500" w:lineRule="exact"/>
        <w:ind w:leftChars="235" w:left="1130" w:hangingChars="236" w:hanging="566"/>
        <w:jc w:val="both"/>
        <w:rPr>
          <w:rFonts w:ascii="標楷體" w:eastAsia="標楷體" w:hAnsi="標楷體" w:cs="Calibri"/>
          <w:color w:val="000000" w:themeColor="text1"/>
          <w:u w:val="single"/>
        </w:rPr>
      </w:pPr>
      <w:r w:rsidRPr="00786647">
        <w:rPr>
          <w:rFonts w:ascii="標楷體" w:eastAsia="標楷體" w:hAnsi="標楷體" w:cs="Calibri" w:hint="eastAsia"/>
          <w:color w:val="000000" w:themeColor="text1"/>
        </w:rPr>
        <w:t xml:space="preserve">    (三)電子信箱：</w:t>
      </w:r>
      <w:hyperlink r:id="rId11" w:history="1">
        <w:r w:rsidR="00A019BB" w:rsidRPr="002E139C">
          <w:rPr>
            <w:rStyle w:val="a3"/>
            <w:rFonts w:ascii="標楷體" w:eastAsia="標楷體" w:hAnsi="標楷體" w:cs="Calibri"/>
          </w:rPr>
          <w:t>ctaa360@gmail.com</w:t>
        </w:r>
      </w:hyperlink>
    </w:p>
    <w:p w14:paraId="695C2CBE" w14:textId="174DDB99" w:rsidR="00A10393" w:rsidRPr="00767698" w:rsidRDefault="00A10393" w:rsidP="00767698">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十、</w:t>
      </w:r>
      <w:r w:rsidRPr="00786647">
        <w:rPr>
          <w:rFonts w:ascii="標楷體" w:eastAsia="標楷體" w:hAnsi="標楷體" w:cs="Calibri" w:hint="eastAsia"/>
          <w:color w:val="000000" w:themeColor="text1"/>
        </w:rPr>
        <w:t xml:space="preserve">運動禁藥管制注意事項及相關規定: </w:t>
      </w:r>
    </w:p>
    <w:p w14:paraId="102D58E8"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 選手注意事項</w:t>
      </w:r>
    </w:p>
    <w:p w14:paraId="36B874A1"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任何參與國手選拔賽之選手均可能被抽測到藥檢</w:t>
      </w:r>
    </w:p>
    <w:p w14:paraId="5D5F0EBE"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參與國手選拔賽之選手如因治療用途而必須使用禁藥清單上之禁用物質或禁用</w:t>
      </w:r>
    </w:p>
    <w:p w14:paraId="22C56917"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方法時，須向財團法人中華運動禁藥防制基金會申請治療用途豁免。(申請網</w:t>
      </w:r>
    </w:p>
    <w:p w14:paraId="0A5D5793"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址https://www.antidoping.org.tw/tue/)</w:t>
      </w:r>
    </w:p>
    <w:p w14:paraId="39F54911"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lastRenderedPageBreak/>
        <w:t xml:space="preserve">   (二) 運動禁藥相關規定請參閱財團法人中華運動禁藥防制基金會官網「公告欄」，單項協</w:t>
      </w:r>
    </w:p>
    <w:p w14:paraId="214FDD4C" w14:textId="34A69E41" w:rsidR="00AB5180"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會辦理國手選拔賽說明。</w:t>
      </w:r>
    </w:p>
    <w:p w14:paraId="36D16A0B" w14:textId="43CB9313" w:rsidR="00920469" w:rsidRPr="00786647" w:rsidRDefault="00920469"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(三)本次賽事之治療用途豁免申請截止日期為</w:t>
      </w:r>
      <w:r w:rsidR="00514418" w:rsidRPr="00786647">
        <w:rPr>
          <w:rFonts w:ascii="標楷體" w:eastAsia="標楷體" w:hAnsi="標楷體" w:cs="Calibri" w:hint="eastAsia"/>
          <w:color w:val="000000" w:themeColor="text1"/>
        </w:rPr>
        <w:t>6</w:t>
      </w:r>
      <w:r w:rsidRPr="00786647">
        <w:rPr>
          <w:rFonts w:ascii="標楷體" w:eastAsia="標楷體" w:hAnsi="標楷體" w:cs="Calibri" w:hint="eastAsia"/>
          <w:color w:val="000000" w:themeColor="text1"/>
        </w:rPr>
        <w:t>月</w:t>
      </w:r>
      <w:r w:rsidR="00514418" w:rsidRPr="00786647">
        <w:rPr>
          <w:rFonts w:ascii="標楷體" w:eastAsia="標楷體" w:hAnsi="標楷體" w:cs="Calibri" w:hint="eastAsia"/>
          <w:color w:val="000000" w:themeColor="text1"/>
        </w:rPr>
        <w:t>25</w:t>
      </w:r>
      <w:r w:rsidRPr="00786647">
        <w:rPr>
          <w:rFonts w:ascii="標楷體" w:eastAsia="標楷體" w:hAnsi="標楷體" w:cs="Calibri" w:hint="eastAsia"/>
          <w:color w:val="000000" w:themeColor="text1"/>
        </w:rPr>
        <w:t>日。</w:t>
      </w:r>
    </w:p>
    <w:p w14:paraId="4E2DAC20" w14:textId="22939AF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1</w:t>
      </w:r>
      <w:r w:rsidR="00920469" w:rsidRPr="00786647">
        <w:rPr>
          <w:rFonts w:ascii="標楷體" w:eastAsia="標楷體" w:hAnsi="標楷體" w:cs="Calibri" w:hint="eastAsia"/>
          <w:color w:val="000000" w:themeColor="text1"/>
        </w:rPr>
        <w:t>、禁用清單  (網址:https://www.antidoping.org.tw/prohibited-list/)</w:t>
      </w:r>
    </w:p>
    <w:p w14:paraId="49312CDA" w14:textId="13ABD0D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w:t>
      </w: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2</w:t>
      </w:r>
      <w:r w:rsidR="00920469" w:rsidRPr="00786647">
        <w:rPr>
          <w:rFonts w:ascii="標楷體" w:eastAsia="標楷體" w:hAnsi="標楷體" w:cs="Calibri" w:hint="eastAsia"/>
          <w:color w:val="000000" w:themeColor="text1"/>
        </w:rPr>
        <w:t>、採樣流程 (網址:https://www.antidoping.org.tw/testing-procedure/)</w:t>
      </w:r>
    </w:p>
    <w:p w14:paraId="47EA7DCF" w14:textId="41769D6B" w:rsidR="00920469"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3</w:t>
      </w:r>
      <w:r w:rsidR="00920469" w:rsidRPr="00786647">
        <w:rPr>
          <w:rFonts w:ascii="標楷體" w:eastAsia="標楷體" w:hAnsi="標楷體" w:cs="Calibri" w:hint="eastAsia"/>
          <w:color w:val="000000" w:themeColor="text1"/>
        </w:rPr>
        <w:t>、其他藥管規定 (網址:https://www.antidoping.org.tw/regulations/)</w:t>
      </w:r>
    </w:p>
    <w:p w14:paraId="2CC5E3B2" w14:textId="1EB9AA67" w:rsidR="002D26B6" w:rsidRPr="00786647" w:rsidRDefault="000109F8" w:rsidP="000109F8">
      <w:pPr>
        <w:spacing w:line="500" w:lineRule="exact"/>
        <w:ind w:leftChars="118" w:left="1003" w:hangingChars="300" w:hanging="720"/>
        <w:rPr>
          <w:rFonts w:ascii="標楷體" w:eastAsia="標楷體" w:hAnsi="標楷體" w:cs="Calibri"/>
          <w:color w:val="000000" w:themeColor="text1"/>
        </w:rPr>
      </w:pPr>
      <w:r>
        <w:rPr>
          <w:rFonts w:ascii="標楷體" w:eastAsia="標楷體" w:hAnsi="標楷體" w:cs="Calibri" w:hint="eastAsia"/>
          <w:color w:val="000000" w:themeColor="text1"/>
        </w:rPr>
        <w:t>十一、</w:t>
      </w:r>
      <w:r w:rsidRPr="000109F8">
        <w:rPr>
          <w:rFonts w:ascii="標楷體" w:eastAsia="標楷體" w:hAnsi="標楷體" w:cs="Calibri" w:hint="eastAsia"/>
          <w:color w:val="000000" w:themeColor="text1"/>
        </w:rPr>
        <w:t>中華民國射箭協會於選拔賽期間辦理公共意外責任險(每一個人身體傷亡新臺幣300萬元、每一事故身體傷亡新臺幣1,500萬元、每一事故財務損失新臺幣200萬元、保險期間內總保險金額新臺幣3,400萬元)。</w:t>
      </w:r>
    </w:p>
    <w:p w14:paraId="46B25C3B" w14:textId="4024A168" w:rsidR="00B67AD5" w:rsidRPr="00786647" w:rsidRDefault="006F39DB" w:rsidP="004E14C7">
      <w:pPr>
        <w:spacing w:line="500" w:lineRule="exact"/>
        <w:ind w:left="1682" w:hangingChars="700" w:hanging="1682"/>
        <w:rPr>
          <w:rFonts w:eastAsia="標楷體"/>
          <w:color w:val="000000" w:themeColor="text1"/>
        </w:rPr>
      </w:pPr>
      <w:r w:rsidRPr="00786647">
        <w:rPr>
          <w:rFonts w:ascii="Calibri" w:eastAsia="標楷體" w:hAnsi="標楷體" w:cs="Calibri" w:hint="eastAsia"/>
          <w:b/>
          <w:bCs/>
          <w:color w:val="000000" w:themeColor="text1"/>
        </w:rPr>
        <w:t>拾伍、</w:t>
      </w:r>
      <w:r w:rsidR="00B67AD5" w:rsidRPr="00786647">
        <w:rPr>
          <w:rFonts w:eastAsia="標楷體" w:hint="eastAsia"/>
          <w:color w:val="000000" w:themeColor="text1"/>
        </w:rPr>
        <w:t>中華民國射箭協會選手排名辦法</w:t>
      </w:r>
      <w:r w:rsidR="00BD73ED" w:rsidRPr="00786647">
        <w:rPr>
          <w:rFonts w:eastAsia="標楷體" w:hint="eastAsia"/>
          <w:color w:val="000000" w:themeColor="text1"/>
        </w:rPr>
        <w:t>：</w:t>
      </w:r>
    </w:p>
    <w:p w14:paraId="24F61152" w14:textId="24A44165" w:rsidR="00F83EBA" w:rsidRPr="00F83EBA" w:rsidRDefault="00F83EBA" w:rsidP="00F83EBA">
      <w:pPr>
        <w:pStyle w:val="a4"/>
        <w:numPr>
          <w:ilvl w:val="0"/>
          <w:numId w:val="8"/>
        </w:numPr>
        <w:spacing w:line="500" w:lineRule="exact"/>
        <w:ind w:leftChars="0"/>
        <w:rPr>
          <w:rFonts w:eastAsia="標楷體"/>
          <w:color w:val="FF0000"/>
        </w:rPr>
      </w:pPr>
      <w:r w:rsidRPr="00F83EBA">
        <w:rPr>
          <w:rFonts w:eastAsia="標楷體" w:hint="eastAsia"/>
          <w:color w:val="FF0000"/>
        </w:rPr>
        <w:t>本賽事為</w:t>
      </w:r>
      <w:r w:rsidRPr="00F83EBA">
        <w:rPr>
          <w:rFonts w:eastAsia="標楷體" w:hint="eastAsia"/>
          <w:color w:val="FF0000"/>
        </w:rPr>
        <w:t>2026</w:t>
      </w:r>
      <w:r w:rsidRPr="00F83EBA">
        <w:rPr>
          <w:rFonts w:eastAsia="標楷體" w:hint="eastAsia"/>
          <w:color w:val="FF0000"/>
        </w:rPr>
        <w:t>年世界盃參賽資格認列賽事，凡於本次排名賽中達到以下最低成績標準</w:t>
      </w:r>
    </w:p>
    <w:p w14:paraId="75662D7F" w14:textId="77777777"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r w:rsidRPr="00F83EBA">
        <w:rPr>
          <w:rFonts w:eastAsia="標楷體" w:hint="eastAsia"/>
          <w:color w:val="FF0000"/>
        </w:rPr>
        <w:t>者：反曲弓男子組</w:t>
      </w:r>
      <w:r w:rsidRPr="00F83EBA">
        <w:rPr>
          <w:rFonts w:eastAsia="標楷體" w:hint="eastAsia"/>
          <w:color w:val="FF0000"/>
        </w:rPr>
        <w:t>640</w:t>
      </w:r>
      <w:r w:rsidRPr="00F83EBA">
        <w:rPr>
          <w:rFonts w:eastAsia="標楷體" w:hint="eastAsia"/>
          <w:color w:val="FF0000"/>
        </w:rPr>
        <w:t>分、反曲弓女子組</w:t>
      </w:r>
      <w:r w:rsidRPr="00F83EBA">
        <w:rPr>
          <w:rFonts w:eastAsia="標楷體" w:hint="eastAsia"/>
          <w:color w:val="FF0000"/>
        </w:rPr>
        <w:t>610</w:t>
      </w:r>
      <w:r w:rsidRPr="00F83EBA">
        <w:rPr>
          <w:rFonts w:eastAsia="標楷體" w:hint="eastAsia"/>
          <w:color w:val="FF0000"/>
        </w:rPr>
        <w:t>分、複合弓男子組</w:t>
      </w:r>
      <w:r w:rsidRPr="00F83EBA">
        <w:rPr>
          <w:rFonts w:eastAsia="標楷體" w:hint="eastAsia"/>
          <w:color w:val="FF0000"/>
        </w:rPr>
        <w:t>674</w:t>
      </w:r>
      <w:r w:rsidRPr="00F83EBA">
        <w:rPr>
          <w:rFonts w:eastAsia="標楷體" w:hint="eastAsia"/>
          <w:color w:val="FF0000"/>
        </w:rPr>
        <w:t>分、複合弓女子</w:t>
      </w:r>
    </w:p>
    <w:p w14:paraId="2095B540" w14:textId="77777777"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r w:rsidRPr="00F83EBA">
        <w:rPr>
          <w:rFonts w:eastAsia="標楷體" w:hint="eastAsia"/>
          <w:color w:val="FF0000"/>
        </w:rPr>
        <w:t>組</w:t>
      </w:r>
      <w:r w:rsidRPr="00F83EBA">
        <w:rPr>
          <w:rFonts w:eastAsia="標楷體" w:hint="eastAsia"/>
          <w:color w:val="FF0000"/>
        </w:rPr>
        <w:t>654</w:t>
      </w:r>
      <w:r w:rsidRPr="00F83EBA">
        <w:rPr>
          <w:rFonts w:eastAsia="標楷體" w:hint="eastAsia"/>
          <w:color w:val="FF0000"/>
        </w:rPr>
        <w:t>分，將依國際射箭總會之</w:t>
      </w:r>
      <w:r w:rsidRPr="00F83EBA">
        <w:rPr>
          <w:rFonts w:eastAsia="標楷體" w:hint="eastAsia"/>
          <w:color w:val="FF0000"/>
        </w:rPr>
        <w:t>2026</w:t>
      </w:r>
      <w:r w:rsidRPr="00F83EBA">
        <w:rPr>
          <w:rFonts w:eastAsia="標楷體" w:hint="eastAsia"/>
          <w:color w:val="FF0000"/>
        </w:rPr>
        <w:t>年世界盃參賽資格系統規定，取得</w:t>
      </w:r>
      <w:r w:rsidRPr="00F83EBA">
        <w:rPr>
          <w:rFonts w:eastAsia="標楷體" w:hint="eastAsia"/>
          <w:color w:val="FF0000"/>
        </w:rPr>
        <w:t>2026</w:t>
      </w:r>
      <w:r w:rsidRPr="00F83EBA">
        <w:rPr>
          <w:rFonts w:eastAsia="標楷體" w:hint="eastAsia"/>
          <w:color w:val="FF0000"/>
        </w:rPr>
        <w:t>年世界</w:t>
      </w:r>
    </w:p>
    <w:p w14:paraId="7B1959C2" w14:textId="0B51189E"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r w:rsidRPr="00F83EBA">
        <w:rPr>
          <w:rFonts w:eastAsia="標楷體" w:hint="eastAsia"/>
          <w:color w:val="FF0000"/>
        </w:rPr>
        <w:t>盃參賽資格。</w:t>
      </w:r>
    </w:p>
    <w:p w14:paraId="43891E52" w14:textId="5B8CA649" w:rsidR="00BC02FE" w:rsidRPr="00786647" w:rsidRDefault="00F83EBA" w:rsidP="004E14C7">
      <w:pPr>
        <w:spacing w:line="500" w:lineRule="exact"/>
        <w:ind w:left="1680" w:hangingChars="700" w:hanging="1680"/>
        <w:rPr>
          <w:rFonts w:eastAsia="標楷體"/>
          <w:color w:val="000000" w:themeColor="text1"/>
        </w:rPr>
      </w:pPr>
      <w:r>
        <w:rPr>
          <w:rFonts w:eastAsia="標楷體" w:hint="eastAsia"/>
          <w:color w:val="000000" w:themeColor="text1"/>
        </w:rPr>
        <w:t xml:space="preserve">       2</w:t>
      </w:r>
      <w:r>
        <w:rPr>
          <w:rFonts w:eastAsia="標楷體" w:hint="eastAsia"/>
          <w:color w:val="000000" w:themeColor="text1"/>
        </w:rPr>
        <w:t>、</w:t>
      </w:r>
      <w:r w:rsidR="00BC02FE" w:rsidRPr="00786647">
        <w:rPr>
          <w:rFonts w:eastAsia="標楷體" w:hint="eastAsia"/>
          <w:color w:val="000000" w:themeColor="text1"/>
        </w:rPr>
        <w:t>本賽事為全國排名指定賽事，依本會選手排名辦法辦理。</w:t>
      </w:r>
    </w:p>
    <w:p w14:paraId="7E5D164A" w14:textId="77777777" w:rsidR="00BD73ED"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主旨：為提升選拔競爭力；參賽場地選擇多元化；做為教練安排訓練課表依據及讓選手有</w:t>
      </w:r>
    </w:p>
    <w:p w14:paraId="542D014E"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明確之比賽目標，特訂定此辦法。</w:t>
      </w:r>
    </w:p>
    <w:p w14:paraId="5D97E0E1" w14:textId="77777777" w:rsidR="00C9737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備註：全國排名賽也可用於培訓、國際邀請賽排序、全國潛力選手之排序</w:t>
      </w:r>
      <w:r w:rsidR="00B67AD5" w:rsidRPr="00786647">
        <w:rPr>
          <w:rFonts w:eastAsia="標楷體"/>
          <w:color w:val="000000" w:themeColor="text1"/>
        </w:rPr>
        <w:t>...</w:t>
      </w:r>
      <w:r w:rsidR="00B67AD5" w:rsidRPr="00786647">
        <w:rPr>
          <w:rFonts w:eastAsia="標楷體" w:hint="eastAsia"/>
          <w:color w:val="000000" w:themeColor="text1"/>
        </w:rPr>
        <w:t>等參考。</w:t>
      </w:r>
    </w:p>
    <w:p w14:paraId="04BDAF68" w14:textId="77777777" w:rsidR="00767698" w:rsidRPr="00786647" w:rsidRDefault="006F39DB" w:rsidP="00767698">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拾陸、</w:t>
      </w:r>
      <w:r w:rsidR="00767698" w:rsidRPr="00786647">
        <w:rPr>
          <w:rFonts w:ascii="Calibri" w:eastAsia="標楷體" w:hAnsi="Calibri" w:cs="Calibri" w:hint="eastAsia"/>
          <w:color w:val="000000" w:themeColor="text1"/>
        </w:rPr>
        <w:t>本賽事期間遭遇不當性騷擾申訴管道</w:t>
      </w:r>
      <w:r w:rsidR="00767698" w:rsidRPr="00786647">
        <w:rPr>
          <w:rFonts w:ascii="Calibri" w:eastAsia="標楷體" w:hAnsi="Calibri" w:cs="Calibri" w:hint="eastAsia"/>
          <w:color w:val="000000" w:themeColor="text1"/>
        </w:rPr>
        <w:t>:</w:t>
      </w:r>
    </w:p>
    <w:p w14:paraId="269B05E2" w14:textId="6D6F1425" w:rsidR="00016B09" w:rsidRPr="00767698" w:rsidRDefault="00767698" w:rsidP="00767698">
      <w:pPr>
        <w:spacing w:line="500" w:lineRule="exact"/>
        <w:ind w:left="727" w:hangingChars="303" w:hanging="727"/>
        <w:jc w:val="both"/>
        <w:rPr>
          <w:rFonts w:eastAsia="標楷體"/>
          <w:color w:val="000000" w:themeColor="text1"/>
        </w:rPr>
      </w:pPr>
      <w:r>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電話</w:t>
      </w:r>
      <w:r w:rsidRPr="00786647">
        <w:rPr>
          <w:rFonts w:ascii="Calibri" w:eastAsia="標楷體" w:hAnsi="Calibri" w:cs="Calibri" w:hint="eastAsia"/>
          <w:color w:val="000000" w:themeColor="text1"/>
        </w:rPr>
        <w:t xml:space="preserve">02-2721-6182 </w:t>
      </w:r>
      <w:r w:rsidRPr="00786647">
        <w:rPr>
          <w:rFonts w:ascii="Calibri" w:eastAsia="標楷體" w:hAnsi="Calibri" w:cs="Calibri" w:hint="eastAsia"/>
          <w:color w:val="000000" w:themeColor="text1"/>
        </w:rPr>
        <w:t>傳真</w:t>
      </w:r>
      <w:r w:rsidRPr="00786647">
        <w:rPr>
          <w:rFonts w:ascii="Calibri" w:eastAsia="標楷體" w:hAnsi="Calibri" w:cs="Calibri" w:hint="eastAsia"/>
          <w:color w:val="000000" w:themeColor="text1"/>
        </w:rPr>
        <w:t xml:space="preserve">:02-2781-3837 </w:t>
      </w:r>
      <w:r w:rsidRPr="00786647">
        <w:rPr>
          <w:rFonts w:ascii="Calibri" w:eastAsia="標楷體" w:hAnsi="Calibri" w:cs="Calibri" w:hint="eastAsia"/>
          <w:color w:val="000000" w:themeColor="text1"/>
        </w:rPr>
        <w:t>電子信箱</w:t>
      </w:r>
      <w:r w:rsidRPr="00786647">
        <w:rPr>
          <w:rFonts w:ascii="Calibri" w:eastAsia="標楷體" w:hAnsi="Calibri" w:cs="Calibri" w:hint="eastAsia"/>
          <w:color w:val="000000" w:themeColor="text1"/>
        </w:rPr>
        <w:t>:</w:t>
      </w:r>
      <w:r w:rsidR="00A80CF8">
        <w:rPr>
          <w:rFonts w:ascii="Calibri" w:eastAsia="標楷體" w:hAnsi="Calibri" w:cs="Calibri" w:hint="eastAsia"/>
          <w:color w:val="000000" w:themeColor="text1"/>
        </w:rPr>
        <w:t>ctaa360@gmail.com</w:t>
      </w:r>
    </w:p>
    <w:p w14:paraId="60AC609A" w14:textId="77777777" w:rsidR="00767698" w:rsidRPr="00786647" w:rsidRDefault="006F39DB" w:rsidP="00767698">
      <w:pPr>
        <w:spacing w:line="500" w:lineRule="exact"/>
        <w:ind w:left="728" w:hangingChars="303" w:hanging="728"/>
        <w:jc w:val="both"/>
        <w:rPr>
          <w:rFonts w:eastAsia="標楷體"/>
          <w:color w:val="000000" w:themeColor="text1"/>
        </w:rPr>
      </w:pPr>
      <w:r w:rsidRPr="00786647">
        <w:rPr>
          <w:rFonts w:ascii="Calibri" w:eastAsia="標楷體" w:hAnsi="標楷體" w:cs="Calibri" w:hint="eastAsia"/>
          <w:b/>
          <w:bCs/>
          <w:color w:val="000000" w:themeColor="text1"/>
        </w:rPr>
        <w:t>拾柒、</w:t>
      </w:r>
      <w:r w:rsidR="00767698" w:rsidRPr="00786647">
        <w:rPr>
          <w:rFonts w:ascii="Calibri" w:eastAsia="標楷體" w:hAnsi="標楷體" w:cs="Calibri"/>
          <w:color w:val="000000" w:themeColor="text1"/>
        </w:rPr>
        <w:t>本競賽規程如有未盡事宜，得由主辦單位於領隊會議中提出，修正時亦同</w:t>
      </w:r>
      <w:r w:rsidR="00767698" w:rsidRPr="00786647">
        <w:rPr>
          <w:rFonts w:ascii="Calibri" w:eastAsia="標楷體" w:hAnsi="標楷體" w:cs="Calibri" w:hint="eastAsia"/>
          <w:color w:val="000000" w:themeColor="text1"/>
        </w:rPr>
        <w:t>，</w:t>
      </w:r>
      <w:r w:rsidR="00767698" w:rsidRPr="00786647">
        <w:rPr>
          <w:rFonts w:ascii="Arial" w:eastAsia="標楷體" w:hAnsi="Arial" w:cs="Arial" w:hint="eastAsia"/>
          <w:color w:val="000000" w:themeColor="text1"/>
        </w:rPr>
        <w:t>另呈</w:t>
      </w:r>
      <w:r w:rsidR="00767698" w:rsidRPr="00786647">
        <w:rPr>
          <w:rFonts w:ascii="Arial" w:eastAsia="標楷體" w:hAnsi="Arial" w:cs="Arial"/>
          <w:color w:val="000000" w:themeColor="text1"/>
        </w:rPr>
        <w:t>競賽規程</w:t>
      </w:r>
    </w:p>
    <w:p w14:paraId="5002D68D" w14:textId="77777777" w:rsidR="00767698" w:rsidRPr="00786647" w:rsidRDefault="00767698" w:rsidP="00767698">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 xml:space="preserve">      </w:t>
      </w:r>
      <w:r w:rsidRPr="00786647">
        <w:rPr>
          <w:rFonts w:ascii="Arial" w:eastAsia="標楷體" w:hAnsi="Arial" w:cs="Arial"/>
          <w:color w:val="000000" w:themeColor="text1"/>
        </w:rPr>
        <w:t>報請</w:t>
      </w:r>
      <w:r w:rsidRPr="00786647">
        <w:rPr>
          <w:rFonts w:ascii="Arial" w:eastAsia="標楷體" w:hAnsi="Arial" w:cs="Arial" w:hint="eastAsia"/>
          <w:color w:val="000000" w:themeColor="text1"/>
        </w:rPr>
        <w:t>教育部</w:t>
      </w:r>
      <w:r w:rsidRPr="00786647">
        <w:rPr>
          <w:rFonts w:ascii="Arial" w:eastAsia="標楷體" w:hAnsi="Arial" w:cs="Arial"/>
          <w:color w:val="000000" w:themeColor="text1"/>
        </w:rPr>
        <w:t>體育</w:t>
      </w:r>
      <w:r w:rsidRPr="00786647">
        <w:rPr>
          <w:rFonts w:ascii="Arial" w:eastAsia="標楷體" w:hAnsi="Arial" w:cs="Arial" w:hint="eastAsia"/>
          <w:color w:val="000000" w:themeColor="text1"/>
        </w:rPr>
        <w:t>署</w:t>
      </w:r>
      <w:r w:rsidRPr="00786647">
        <w:rPr>
          <w:rFonts w:ascii="Arial" w:eastAsia="標楷體" w:hAnsi="Arial" w:cs="Arial"/>
          <w:color w:val="000000" w:themeColor="text1"/>
        </w:rPr>
        <w:t>核定後實施；修正後亦同</w:t>
      </w:r>
      <w:r w:rsidRPr="00786647">
        <w:rPr>
          <w:rFonts w:ascii="Calibri" w:eastAsia="標楷體" w:hAnsi="標楷體" w:cs="Calibri"/>
          <w:color w:val="000000" w:themeColor="text1"/>
        </w:rPr>
        <w:t>。</w:t>
      </w:r>
    </w:p>
    <w:p w14:paraId="0FE0CA93" w14:textId="283ED859" w:rsidR="000109F8" w:rsidRDefault="000109F8" w:rsidP="004E14C7">
      <w:pPr>
        <w:spacing w:line="480" w:lineRule="exact"/>
        <w:rPr>
          <w:rFonts w:ascii="Calibri" w:eastAsia="標楷體" w:hAnsi="標楷體" w:cs="Calibri"/>
          <w:color w:val="000000" w:themeColor="text1"/>
        </w:rPr>
      </w:pPr>
    </w:p>
    <w:p w14:paraId="7D5873B9" w14:textId="77777777" w:rsidR="00CE1D39" w:rsidRDefault="00CE1D39" w:rsidP="004E14C7">
      <w:pPr>
        <w:spacing w:line="480" w:lineRule="exact"/>
        <w:rPr>
          <w:rFonts w:ascii="Calibri" w:eastAsia="標楷體" w:hAnsi="標楷體" w:cs="Calibri"/>
          <w:color w:val="000000" w:themeColor="text1"/>
        </w:rPr>
      </w:pPr>
    </w:p>
    <w:p w14:paraId="0707E14B" w14:textId="77777777" w:rsidR="00CE1D39" w:rsidRDefault="00CE1D39" w:rsidP="004E14C7">
      <w:pPr>
        <w:spacing w:line="480" w:lineRule="exact"/>
        <w:rPr>
          <w:rFonts w:ascii="Calibri" w:eastAsia="標楷體" w:hAnsi="標楷體" w:cs="Calibri"/>
          <w:color w:val="000000" w:themeColor="text1"/>
        </w:rPr>
      </w:pPr>
    </w:p>
    <w:p w14:paraId="37683121" w14:textId="77777777" w:rsidR="00CE1D39" w:rsidRDefault="00CE1D39" w:rsidP="004E14C7">
      <w:pPr>
        <w:spacing w:line="480" w:lineRule="exact"/>
        <w:rPr>
          <w:rFonts w:ascii="Calibri" w:eastAsia="標楷體" w:hAnsi="標楷體" w:cs="Calibri"/>
          <w:color w:val="000000" w:themeColor="text1"/>
        </w:rPr>
      </w:pPr>
    </w:p>
    <w:p w14:paraId="0D5F959E" w14:textId="77777777" w:rsidR="00CE1D39" w:rsidRDefault="00CE1D39" w:rsidP="004E14C7">
      <w:pPr>
        <w:spacing w:line="480" w:lineRule="exact"/>
        <w:rPr>
          <w:rFonts w:ascii="Calibri" w:eastAsia="標楷體" w:hAnsi="標楷體" w:cs="Calibri"/>
          <w:color w:val="000000" w:themeColor="text1"/>
        </w:rPr>
      </w:pPr>
    </w:p>
    <w:p w14:paraId="1B8C8AB6" w14:textId="77777777" w:rsidR="00CE1D39" w:rsidRDefault="00CE1D39" w:rsidP="004E14C7">
      <w:pPr>
        <w:spacing w:line="480" w:lineRule="exact"/>
        <w:rPr>
          <w:rFonts w:ascii="Calibri" w:eastAsia="標楷體" w:hAnsi="標楷體" w:cs="Calibri"/>
          <w:color w:val="000000" w:themeColor="text1"/>
        </w:rPr>
      </w:pPr>
    </w:p>
    <w:p w14:paraId="425D766F" w14:textId="77777777" w:rsidR="00CE1D39" w:rsidRPr="00176629" w:rsidRDefault="00CE1D39" w:rsidP="004E14C7">
      <w:pPr>
        <w:spacing w:line="480" w:lineRule="exact"/>
        <w:rPr>
          <w:rFonts w:ascii="Calibri" w:eastAsia="標楷體" w:hAnsi="標楷體" w:cs="Calibri"/>
          <w:color w:val="000000" w:themeColor="text1"/>
        </w:rPr>
      </w:pPr>
    </w:p>
    <w:p w14:paraId="4F0F1EAA" w14:textId="62703CC7" w:rsidR="00F67D89" w:rsidRPr="00786647" w:rsidRDefault="006F39DB" w:rsidP="00767698">
      <w:pPr>
        <w:pStyle w:val="a5"/>
        <w:jc w:val="center"/>
        <w:rPr>
          <w:rFonts w:ascii="標楷體" w:eastAsia="標楷體" w:hAnsi="標楷體" w:cs="Calibri"/>
          <w:b/>
          <w:color w:val="000000" w:themeColor="text1"/>
          <w:sz w:val="36"/>
          <w:szCs w:val="36"/>
        </w:rPr>
      </w:pPr>
      <w:r w:rsidRPr="00786647">
        <w:rPr>
          <w:rFonts w:ascii="Calibri" w:eastAsia="標楷體" w:hAnsi="Calibri" w:cs="Arial" w:hint="eastAsia"/>
          <w:b/>
          <w:color w:val="000000" w:themeColor="text1"/>
          <w:sz w:val="36"/>
          <w:szCs w:val="36"/>
        </w:rPr>
        <w:lastRenderedPageBreak/>
        <w:t>1</w:t>
      </w:r>
      <w:r w:rsidRPr="00786647">
        <w:rPr>
          <w:rFonts w:ascii="Calibri" w:eastAsia="標楷體" w:hAnsi="Calibri" w:cs="Arial"/>
          <w:b/>
          <w:color w:val="000000" w:themeColor="text1"/>
          <w:sz w:val="36"/>
          <w:szCs w:val="36"/>
        </w:rPr>
        <w:t>1</w:t>
      </w:r>
      <w:r w:rsidR="00767698">
        <w:rPr>
          <w:rFonts w:ascii="Calibri" w:eastAsia="標楷體" w:hAnsi="Calibri" w:cs="Arial" w:hint="eastAsia"/>
          <w:b/>
          <w:color w:val="000000" w:themeColor="text1"/>
          <w:sz w:val="36"/>
          <w:szCs w:val="36"/>
        </w:rPr>
        <w:t>4</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00F67D89" w:rsidRPr="00786647">
        <w:rPr>
          <w:rFonts w:ascii="標楷體" w:eastAsia="標楷體" w:hAnsi="標楷體" w:cs="Calibri"/>
          <w:b/>
          <w:color w:val="000000" w:themeColor="text1"/>
          <w:sz w:val="36"/>
          <w:szCs w:val="36"/>
        </w:rPr>
        <w:t>報名表</w:t>
      </w:r>
    </w:p>
    <w:p w14:paraId="1218498F" w14:textId="77777777" w:rsidR="001C3A51" w:rsidRPr="00786647" w:rsidRDefault="001C3A51" w:rsidP="004119B7">
      <w:pPr>
        <w:adjustRightInd w:val="0"/>
        <w:snapToGrid w:val="0"/>
        <w:spacing w:line="240" w:lineRule="atLeast"/>
        <w:rPr>
          <w:rFonts w:asciiTheme="minorHAnsi" w:eastAsiaTheme="minorEastAsia" w:hAnsiTheme="minorHAnsi" w:cstheme="minorBidi"/>
          <w:color w:val="000000" w:themeColor="text1"/>
          <w:szCs w:val="22"/>
        </w:rPr>
      </w:pPr>
      <w:r w:rsidRPr="00786647">
        <w:rPr>
          <w:rFonts w:ascii="標楷體" w:eastAsia="標楷體" w:hAnsi="標楷體" w:cs="Calibri"/>
          <w:color w:val="000000" w:themeColor="text1"/>
        </w:rPr>
        <w:fldChar w:fldCharType="begin"/>
      </w:r>
      <w:r w:rsidRPr="00786647">
        <w:rPr>
          <w:rFonts w:ascii="標楷體" w:eastAsia="標楷體" w:hAnsi="標楷體" w:cs="Calibri"/>
          <w:color w:val="000000" w:themeColor="text1"/>
        </w:rPr>
        <w:instrText xml:space="preserve"> LINK Excel.Sheet.12 "活頁簿1" "工作表1!R2C2:R19C10" \a \f 5 \h  \* MERGEFORMAT </w:instrText>
      </w:r>
      <w:r w:rsidRPr="00786647">
        <w:rPr>
          <w:rFonts w:ascii="標楷體" w:eastAsia="標楷體" w:hAnsi="標楷體" w:cs="Calibri"/>
          <w:color w:val="000000" w:themeColor="text1"/>
        </w:rPr>
        <w:fldChar w:fldCharType="separate"/>
      </w:r>
    </w:p>
    <w:tbl>
      <w:tblPr>
        <w:tblStyle w:val="af0"/>
        <w:tblW w:w="10123" w:type="dxa"/>
        <w:jc w:val="center"/>
        <w:tblLook w:val="04A0" w:firstRow="1" w:lastRow="0" w:firstColumn="1" w:lastColumn="0" w:noHBand="0" w:noVBand="1"/>
      </w:tblPr>
      <w:tblGrid>
        <w:gridCol w:w="1413"/>
        <w:gridCol w:w="836"/>
        <w:gridCol w:w="1999"/>
        <w:gridCol w:w="251"/>
        <w:gridCol w:w="2249"/>
        <w:gridCol w:w="193"/>
        <w:gridCol w:w="932"/>
        <w:gridCol w:w="2187"/>
        <w:gridCol w:w="63"/>
      </w:tblGrid>
      <w:tr w:rsidR="00786647" w:rsidRPr="00786647" w14:paraId="013F9EC8" w14:textId="77777777" w:rsidTr="00B4694F">
        <w:trPr>
          <w:trHeight w:val="421"/>
          <w:jc w:val="center"/>
        </w:trPr>
        <w:tc>
          <w:tcPr>
            <w:tcW w:w="7873" w:type="dxa"/>
            <w:gridSpan w:val="7"/>
            <w:vAlign w:val="center"/>
            <w:hideMark/>
          </w:tcPr>
          <w:p w14:paraId="48CAB8B5" w14:textId="06252785" w:rsidR="00CE7EB0" w:rsidRPr="00B57C6F" w:rsidRDefault="00CE7EB0" w:rsidP="00CE7EB0">
            <w:pPr>
              <w:adjustRightInd w:val="0"/>
              <w:snapToGrid w:val="0"/>
              <w:spacing w:line="480" w:lineRule="exact"/>
              <w:ind w:rightChars="-22" w:right="-53"/>
              <w:jc w:val="center"/>
              <w:rPr>
                <w:rFonts w:ascii="標楷體" w:eastAsia="標楷體" w:hAnsi="標楷體" w:cs="Calibri"/>
                <w:b/>
                <w:bCs/>
                <w:color w:val="000000" w:themeColor="text1"/>
                <w:sz w:val="28"/>
                <w:szCs w:val="28"/>
              </w:rPr>
            </w:pPr>
            <w:r w:rsidRPr="00B57C6F">
              <w:rPr>
                <w:rFonts w:ascii="標楷體" w:eastAsia="標楷體" w:hAnsi="標楷體" w:cs="Calibri" w:hint="eastAsia"/>
                <w:b/>
                <w:bCs/>
                <w:color w:val="000000" w:themeColor="text1"/>
              </w:rPr>
              <w:t xml:space="preserve">　</w:t>
            </w:r>
            <w:r w:rsidRPr="00B57C6F">
              <w:rPr>
                <w:rFonts w:ascii="標楷體" w:eastAsia="標楷體" w:hAnsi="標楷體" w:cs="Calibri"/>
                <w:b/>
                <w:color w:val="000000" w:themeColor="text1"/>
                <w:sz w:val="28"/>
                <w:szCs w:val="28"/>
              </w:rPr>
              <w:t>反曲弓：</w:t>
            </w:r>
            <w:r w:rsidRPr="00B57C6F">
              <w:rPr>
                <w:rFonts w:ascii="標楷體" w:eastAsia="標楷體" w:hAnsi="標楷體" w:cs="Calibri"/>
                <w:b/>
                <w:bCs/>
                <w:color w:val="000000" w:themeColor="text1"/>
                <w:sz w:val="28"/>
                <w:szCs w:val="28"/>
              </w:rPr>
              <w:t>【</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r w:rsidR="008D45C2" w:rsidRPr="00B57C6F">
              <w:rPr>
                <w:rFonts w:ascii="標楷體" w:eastAsia="標楷體" w:hAnsi="標楷體" w:cs="Calibri" w:hint="eastAsia"/>
                <w:b/>
                <w:bCs/>
                <w:color w:val="000000" w:themeColor="text1"/>
                <w:sz w:val="28"/>
                <w:szCs w:val="28"/>
              </w:rPr>
              <w:t xml:space="preserve">          </w:t>
            </w:r>
            <w:r w:rsidRPr="00B57C6F">
              <w:rPr>
                <w:rFonts w:ascii="標楷體" w:eastAsia="標楷體" w:hAnsi="標楷體" w:cs="Calibri"/>
                <w:b/>
                <w:color w:val="000000" w:themeColor="text1"/>
                <w:sz w:val="28"/>
                <w:szCs w:val="28"/>
              </w:rPr>
              <w:t>複合弓:</w:t>
            </w:r>
            <w:r w:rsidRPr="00B57C6F">
              <w:rPr>
                <w:rFonts w:ascii="標楷體" w:eastAsia="標楷體" w:hAnsi="標楷體" w:cs="Calibri"/>
                <w:b/>
                <w:bCs/>
                <w:color w:val="000000" w:themeColor="text1"/>
                <w:sz w:val="28"/>
                <w:szCs w:val="28"/>
              </w:rPr>
              <w:t xml:space="preserve"> </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p>
        </w:tc>
        <w:tc>
          <w:tcPr>
            <w:tcW w:w="2250" w:type="dxa"/>
            <w:gridSpan w:val="2"/>
            <w:vMerge w:val="restart"/>
            <w:vAlign w:val="center"/>
            <w:hideMark/>
          </w:tcPr>
          <w:p w14:paraId="241CD5B7"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單位章</w:t>
            </w:r>
          </w:p>
        </w:tc>
      </w:tr>
      <w:tr w:rsidR="00786647" w:rsidRPr="00786647" w14:paraId="12F723BA" w14:textId="77777777" w:rsidTr="00B57C6F">
        <w:trPr>
          <w:trHeight w:val="421"/>
          <w:jc w:val="center"/>
        </w:trPr>
        <w:tc>
          <w:tcPr>
            <w:tcW w:w="2249" w:type="dxa"/>
            <w:gridSpan w:val="2"/>
            <w:vAlign w:val="center"/>
          </w:tcPr>
          <w:p w14:paraId="00BB1535"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所屬單位</w:t>
            </w:r>
          </w:p>
        </w:tc>
        <w:tc>
          <w:tcPr>
            <w:tcW w:w="5624" w:type="dxa"/>
            <w:gridSpan w:val="5"/>
            <w:tcBorders>
              <w:bottom w:val="nil"/>
            </w:tcBorders>
            <w:vAlign w:val="center"/>
          </w:tcPr>
          <w:p w14:paraId="24294EB9"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p>
        </w:tc>
        <w:tc>
          <w:tcPr>
            <w:tcW w:w="2250" w:type="dxa"/>
            <w:gridSpan w:val="2"/>
            <w:vMerge/>
            <w:vAlign w:val="center"/>
          </w:tcPr>
          <w:p w14:paraId="5FBDE495"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612C89CC" w14:textId="77777777" w:rsidTr="00B4694F">
        <w:trPr>
          <w:trHeight w:val="406"/>
          <w:jc w:val="center"/>
        </w:trPr>
        <w:tc>
          <w:tcPr>
            <w:tcW w:w="2249" w:type="dxa"/>
            <w:gridSpan w:val="2"/>
            <w:vAlign w:val="center"/>
            <w:hideMark/>
          </w:tcPr>
          <w:p w14:paraId="2E224E78"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通訊地址</w:t>
            </w:r>
          </w:p>
        </w:tc>
        <w:tc>
          <w:tcPr>
            <w:tcW w:w="5624" w:type="dxa"/>
            <w:gridSpan w:val="5"/>
            <w:vAlign w:val="center"/>
            <w:hideMark/>
          </w:tcPr>
          <w:p w14:paraId="75291866"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 xml:space="preserve">　</w:t>
            </w:r>
          </w:p>
        </w:tc>
        <w:tc>
          <w:tcPr>
            <w:tcW w:w="2250" w:type="dxa"/>
            <w:gridSpan w:val="2"/>
            <w:vMerge/>
            <w:vAlign w:val="center"/>
            <w:hideMark/>
          </w:tcPr>
          <w:p w14:paraId="4499F3D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7636CEDA" w14:textId="77777777" w:rsidTr="00B4694F">
        <w:trPr>
          <w:trHeight w:val="542"/>
          <w:jc w:val="center"/>
        </w:trPr>
        <w:tc>
          <w:tcPr>
            <w:tcW w:w="4499" w:type="dxa"/>
            <w:gridSpan w:val="4"/>
            <w:vAlign w:val="center"/>
            <w:hideMark/>
          </w:tcPr>
          <w:p w14:paraId="04AF3945" w14:textId="5FA6CAAD"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是否繳納本（</w:t>
            </w:r>
            <w:r w:rsidR="00E152EC">
              <w:rPr>
                <w:rFonts w:ascii="標楷體" w:eastAsia="標楷體" w:hAnsi="標楷體" w:cs="Calibri" w:hint="eastAsia"/>
                <w:b/>
                <w:bCs/>
                <w:color w:val="000000" w:themeColor="text1"/>
              </w:rPr>
              <w:t>114</w:t>
            </w:r>
            <w:r w:rsidRPr="00B57C6F">
              <w:rPr>
                <w:rFonts w:ascii="標楷體" w:eastAsia="標楷體" w:hAnsi="標楷體" w:cs="Calibri" w:hint="eastAsia"/>
                <w:b/>
                <w:bCs/>
                <w:color w:val="000000" w:themeColor="text1"/>
              </w:rPr>
              <w:t>）年度會費</w:t>
            </w:r>
          </w:p>
        </w:tc>
        <w:tc>
          <w:tcPr>
            <w:tcW w:w="3374" w:type="dxa"/>
            <w:gridSpan w:val="3"/>
            <w:vAlign w:val="center"/>
            <w:hideMark/>
          </w:tcPr>
          <w:p w14:paraId="5134BD9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□是    □否</w:t>
            </w:r>
          </w:p>
        </w:tc>
        <w:tc>
          <w:tcPr>
            <w:tcW w:w="2250" w:type="dxa"/>
            <w:gridSpan w:val="2"/>
            <w:vMerge/>
            <w:vAlign w:val="center"/>
            <w:hideMark/>
          </w:tcPr>
          <w:p w14:paraId="6F5A4C87"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3D356061" w14:textId="77777777" w:rsidTr="00B4694F">
        <w:trPr>
          <w:trHeight w:val="406"/>
          <w:jc w:val="center"/>
        </w:trPr>
        <w:tc>
          <w:tcPr>
            <w:tcW w:w="2249" w:type="dxa"/>
            <w:gridSpan w:val="2"/>
            <w:vAlign w:val="center"/>
            <w:hideMark/>
          </w:tcPr>
          <w:p w14:paraId="2FAA6C1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領隊</w:t>
            </w:r>
          </w:p>
        </w:tc>
        <w:tc>
          <w:tcPr>
            <w:tcW w:w="2250" w:type="dxa"/>
            <w:gridSpan w:val="2"/>
            <w:vAlign w:val="center"/>
            <w:hideMark/>
          </w:tcPr>
          <w:p w14:paraId="38029C8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573BDAE2"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教練</w:t>
            </w:r>
          </w:p>
        </w:tc>
        <w:tc>
          <w:tcPr>
            <w:tcW w:w="3375" w:type="dxa"/>
            <w:gridSpan w:val="4"/>
            <w:vAlign w:val="center"/>
            <w:hideMark/>
          </w:tcPr>
          <w:p w14:paraId="2E48E2E6"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539C2243" w14:textId="77777777" w:rsidTr="00B4694F">
        <w:trPr>
          <w:trHeight w:val="421"/>
          <w:jc w:val="center"/>
        </w:trPr>
        <w:tc>
          <w:tcPr>
            <w:tcW w:w="2249" w:type="dxa"/>
            <w:gridSpan w:val="2"/>
            <w:vAlign w:val="center"/>
            <w:hideMark/>
          </w:tcPr>
          <w:p w14:paraId="43BF466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管理</w:t>
            </w:r>
          </w:p>
        </w:tc>
        <w:tc>
          <w:tcPr>
            <w:tcW w:w="2250" w:type="dxa"/>
            <w:gridSpan w:val="2"/>
            <w:vAlign w:val="center"/>
            <w:hideMark/>
          </w:tcPr>
          <w:p w14:paraId="1BFBA24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1F8C2EC5"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聯絡電話</w:t>
            </w:r>
          </w:p>
        </w:tc>
        <w:tc>
          <w:tcPr>
            <w:tcW w:w="3375" w:type="dxa"/>
            <w:gridSpan w:val="4"/>
            <w:vAlign w:val="center"/>
            <w:hideMark/>
          </w:tcPr>
          <w:p w14:paraId="5FEAF3E9"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130592AB" w14:textId="77777777" w:rsidTr="00B4694F">
        <w:trPr>
          <w:trHeight w:val="421"/>
          <w:jc w:val="center"/>
        </w:trPr>
        <w:tc>
          <w:tcPr>
            <w:tcW w:w="4499" w:type="dxa"/>
            <w:gridSpan w:val="4"/>
            <w:vAlign w:val="center"/>
            <w:hideMark/>
          </w:tcPr>
          <w:p w14:paraId="27DB3E6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聯絡人E-mail</w:t>
            </w:r>
          </w:p>
        </w:tc>
        <w:tc>
          <w:tcPr>
            <w:tcW w:w="5624" w:type="dxa"/>
            <w:gridSpan w:val="5"/>
            <w:vAlign w:val="center"/>
            <w:hideMark/>
          </w:tcPr>
          <w:p w14:paraId="20F5DBF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B4694F" w:rsidRPr="00786647" w14:paraId="747860BF" w14:textId="77777777" w:rsidTr="00B4694F">
        <w:trPr>
          <w:gridAfter w:val="1"/>
          <w:wAfter w:w="63" w:type="dxa"/>
          <w:trHeight w:val="406"/>
          <w:jc w:val="center"/>
        </w:trPr>
        <w:tc>
          <w:tcPr>
            <w:tcW w:w="1413" w:type="dxa"/>
            <w:vMerge w:val="restart"/>
            <w:vAlign w:val="center"/>
            <w:hideMark/>
          </w:tcPr>
          <w:p w14:paraId="57D8531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隊別</w:t>
            </w:r>
          </w:p>
        </w:tc>
        <w:tc>
          <w:tcPr>
            <w:tcW w:w="2835" w:type="dxa"/>
            <w:gridSpan w:val="2"/>
            <w:vMerge w:val="restart"/>
            <w:vAlign w:val="center"/>
            <w:hideMark/>
          </w:tcPr>
          <w:p w14:paraId="20F91A5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姓名</w:t>
            </w:r>
          </w:p>
        </w:tc>
        <w:tc>
          <w:tcPr>
            <w:tcW w:w="2693" w:type="dxa"/>
            <w:gridSpan w:val="3"/>
            <w:vMerge w:val="restart"/>
            <w:vAlign w:val="center"/>
            <w:hideMark/>
          </w:tcPr>
          <w:p w14:paraId="0F75165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出生年月日</w:t>
            </w:r>
          </w:p>
        </w:tc>
        <w:tc>
          <w:tcPr>
            <w:tcW w:w="3119" w:type="dxa"/>
            <w:gridSpan w:val="2"/>
            <w:vMerge w:val="restart"/>
            <w:vAlign w:val="center"/>
            <w:hideMark/>
          </w:tcPr>
          <w:p w14:paraId="1D4B7FF3" w14:textId="602845BB" w:rsidR="00B4694F" w:rsidRPr="00786647" w:rsidRDefault="00A019BB" w:rsidP="001C3A51">
            <w:pPr>
              <w:adjustRightInd w:val="0"/>
              <w:snapToGrid w:val="0"/>
              <w:spacing w:line="240" w:lineRule="atLeast"/>
              <w:rPr>
                <w:rFonts w:ascii="標楷體" w:eastAsia="標楷體" w:hAnsi="標楷體" w:cs="Calibri"/>
                <w:b/>
                <w:bCs/>
                <w:color w:val="000000" w:themeColor="text1"/>
              </w:rPr>
            </w:pPr>
            <w:r>
              <w:rPr>
                <w:rFonts w:ascii="標楷體" w:eastAsia="標楷體" w:hAnsi="標楷體" w:cs="Calibri" w:hint="eastAsia"/>
                <w:b/>
                <w:bCs/>
                <w:color w:val="000000" w:themeColor="text1"/>
              </w:rPr>
              <w:t>團體賽</w:t>
            </w:r>
          </w:p>
        </w:tc>
      </w:tr>
      <w:tr w:rsidR="00B4694F" w:rsidRPr="00786647" w14:paraId="02B3644A" w14:textId="77777777" w:rsidTr="00B4694F">
        <w:trPr>
          <w:gridAfter w:val="1"/>
          <w:wAfter w:w="63" w:type="dxa"/>
          <w:trHeight w:val="406"/>
          <w:jc w:val="center"/>
        </w:trPr>
        <w:tc>
          <w:tcPr>
            <w:tcW w:w="1413" w:type="dxa"/>
            <w:vMerge/>
            <w:vAlign w:val="center"/>
            <w:hideMark/>
          </w:tcPr>
          <w:p w14:paraId="4924669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835" w:type="dxa"/>
            <w:gridSpan w:val="2"/>
            <w:vMerge/>
            <w:vAlign w:val="center"/>
            <w:hideMark/>
          </w:tcPr>
          <w:p w14:paraId="147F80C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Merge/>
            <w:vAlign w:val="center"/>
            <w:hideMark/>
          </w:tcPr>
          <w:p w14:paraId="7A7CEDD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Merge/>
            <w:vAlign w:val="center"/>
            <w:hideMark/>
          </w:tcPr>
          <w:p w14:paraId="4A498D0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5A6297D0" w14:textId="77777777" w:rsidTr="00A019BB">
        <w:trPr>
          <w:gridAfter w:val="1"/>
          <w:wAfter w:w="63" w:type="dxa"/>
          <w:trHeight w:val="680"/>
          <w:jc w:val="center"/>
        </w:trPr>
        <w:tc>
          <w:tcPr>
            <w:tcW w:w="1413" w:type="dxa"/>
            <w:vAlign w:val="center"/>
            <w:hideMark/>
          </w:tcPr>
          <w:p w14:paraId="371B273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選手1</w:t>
            </w:r>
          </w:p>
        </w:tc>
        <w:tc>
          <w:tcPr>
            <w:tcW w:w="2835" w:type="dxa"/>
            <w:gridSpan w:val="2"/>
            <w:vAlign w:val="center"/>
            <w:hideMark/>
          </w:tcPr>
          <w:p w14:paraId="27BBB1D6"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66A2353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DF1A563" w14:textId="77777777" w:rsidR="00B4694F" w:rsidRPr="00786647" w:rsidRDefault="00B4694F" w:rsidP="00A019BB">
            <w:pPr>
              <w:adjustRightInd w:val="0"/>
              <w:snapToGrid w:val="0"/>
              <w:spacing w:line="240" w:lineRule="atLeast"/>
              <w:rPr>
                <w:rFonts w:ascii="標楷體" w:eastAsia="標楷體" w:hAnsi="標楷體" w:cs="Calibri"/>
                <w:b/>
                <w:bCs/>
                <w:color w:val="000000" w:themeColor="text1"/>
              </w:rPr>
            </w:pPr>
          </w:p>
        </w:tc>
      </w:tr>
      <w:tr w:rsidR="00B4694F" w:rsidRPr="00786647" w14:paraId="236809D4" w14:textId="77777777" w:rsidTr="00A019BB">
        <w:trPr>
          <w:gridAfter w:val="1"/>
          <w:wAfter w:w="63" w:type="dxa"/>
          <w:trHeight w:val="680"/>
          <w:jc w:val="center"/>
        </w:trPr>
        <w:tc>
          <w:tcPr>
            <w:tcW w:w="1413" w:type="dxa"/>
            <w:vAlign w:val="center"/>
            <w:hideMark/>
          </w:tcPr>
          <w:p w14:paraId="1366E00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選手2</w:t>
            </w:r>
          </w:p>
        </w:tc>
        <w:tc>
          <w:tcPr>
            <w:tcW w:w="2835" w:type="dxa"/>
            <w:gridSpan w:val="2"/>
            <w:vAlign w:val="center"/>
            <w:hideMark/>
          </w:tcPr>
          <w:p w14:paraId="6CAD41B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DBFB74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2D6BEF2" w14:textId="60F8593B"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FD4544E" w14:textId="77777777" w:rsidTr="00A019BB">
        <w:trPr>
          <w:gridAfter w:val="1"/>
          <w:wAfter w:w="63" w:type="dxa"/>
          <w:trHeight w:val="680"/>
          <w:jc w:val="center"/>
        </w:trPr>
        <w:tc>
          <w:tcPr>
            <w:tcW w:w="1413" w:type="dxa"/>
            <w:vAlign w:val="center"/>
            <w:hideMark/>
          </w:tcPr>
          <w:p w14:paraId="694DE18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選手3</w:t>
            </w:r>
          </w:p>
        </w:tc>
        <w:tc>
          <w:tcPr>
            <w:tcW w:w="2835" w:type="dxa"/>
            <w:gridSpan w:val="2"/>
            <w:vAlign w:val="center"/>
            <w:hideMark/>
          </w:tcPr>
          <w:p w14:paraId="6BD1FE3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2135036"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041CDF" w14:textId="1DF1D155"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05AFEE7" w14:textId="77777777" w:rsidTr="00A019BB">
        <w:trPr>
          <w:gridAfter w:val="1"/>
          <w:wAfter w:w="63" w:type="dxa"/>
          <w:trHeight w:val="680"/>
          <w:jc w:val="center"/>
        </w:trPr>
        <w:tc>
          <w:tcPr>
            <w:tcW w:w="1413" w:type="dxa"/>
            <w:vAlign w:val="center"/>
            <w:hideMark/>
          </w:tcPr>
          <w:p w14:paraId="2FB2FE2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選手4</w:t>
            </w:r>
          </w:p>
        </w:tc>
        <w:tc>
          <w:tcPr>
            <w:tcW w:w="2835" w:type="dxa"/>
            <w:gridSpan w:val="2"/>
            <w:vAlign w:val="center"/>
            <w:hideMark/>
          </w:tcPr>
          <w:p w14:paraId="00CC81B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098629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5E2FEF0" w14:textId="657D9609"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01FA2612" w14:textId="77777777" w:rsidTr="00A019BB">
        <w:trPr>
          <w:gridAfter w:val="1"/>
          <w:wAfter w:w="63" w:type="dxa"/>
          <w:trHeight w:val="680"/>
          <w:jc w:val="center"/>
        </w:trPr>
        <w:tc>
          <w:tcPr>
            <w:tcW w:w="1413" w:type="dxa"/>
            <w:vAlign w:val="center"/>
            <w:hideMark/>
          </w:tcPr>
          <w:p w14:paraId="0DF1A2D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0A019B9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ABA457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43BB42B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DB1E8DE" w14:textId="77777777" w:rsidTr="00A019BB">
        <w:trPr>
          <w:gridAfter w:val="1"/>
          <w:wAfter w:w="63" w:type="dxa"/>
          <w:trHeight w:val="680"/>
          <w:jc w:val="center"/>
        </w:trPr>
        <w:tc>
          <w:tcPr>
            <w:tcW w:w="1413" w:type="dxa"/>
            <w:vAlign w:val="center"/>
            <w:hideMark/>
          </w:tcPr>
          <w:p w14:paraId="749322A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4BA46D2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DFB78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E39AAF"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50CBB4D3" w14:textId="77777777" w:rsidTr="00A019BB">
        <w:trPr>
          <w:gridAfter w:val="1"/>
          <w:wAfter w:w="63" w:type="dxa"/>
          <w:trHeight w:val="680"/>
          <w:jc w:val="center"/>
        </w:trPr>
        <w:tc>
          <w:tcPr>
            <w:tcW w:w="1413" w:type="dxa"/>
            <w:vAlign w:val="center"/>
            <w:hideMark/>
          </w:tcPr>
          <w:p w14:paraId="4D3F56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11E476C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04ACC96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6EFF3CC8"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1B05A396" w14:textId="77777777" w:rsidTr="00A019BB">
        <w:trPr>
          <w:gridAfter w:val="1"/>
          <w:wAfter w:w="63" w:type="dxa"/>
          <w:trHeight w:val="680"/>
          <w:jc w:val="center"/>
        </w:trPr>
        <w:tc>
          <w:tcPr>
            <w:tcW w:w="1413" w:type="dxa"/>
            <w:vAlign w:val="center"/>
            <w:hideMark/>
          </w:tcPr>
          <w:p w14:paraId="31E4D95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3372E4E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9C3526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93FAE10"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2B665450" w14:textId="77777777" w:rsidTr="00A019BB">
        <w:trPr>
          <w:gridAfter w:val="1"/>
          <w:wAfter w:w="63" w:type="dxa"/>
          <w:trHeight w:val="680"/>
          <w:jc w:val="center"/>
        </w:trPr>
        <w:tc>
          <w:tcPr>
            <w:tcW w:w="1413" w:type="dxa"/>
            <w:vAlign w:val="center"/>
            <w:hideMark/>
          </w:tcPr>
          <w:p w14:paraId="42616A1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2E2EC6F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3940C2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F30BA43"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A019BB" w:rsidRPr="00786647" w14:paraId="42BC6792" w14:textId="77777777" w:rsidTr="00A019BB">
        <w:trPr>
          <w:gridAfter w:val="1"/>
          <w:wAfter w:w="63" w:type="dxa"/>
          <w:trHeight w:val="680"/>
          <w:jc w:val="center"/>
        </w:trPr>
        <w:tc>
          <w:tcPr>
            <w:tcW w:w="1413" w:type="dxa"/>
            <w:vAlign w:val="center"/>
          </w:tcPr>
          <w:p w14:paraId="2822B40A" w14:textId="526C1986" w:rsidR="00A019BB" w:rsidRPr="00786647" w:rsidRDefault="00A019BB"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tcPr>
          <w:p w14:paraId="5661BDB2"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Align w:val="center"/>
          </w:tcPr>
          <w:p w14:paraId="7EB73C3D"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Align w:val="center"/>
          </w:tcPr>
          <w:p w14:paraId="568EE38C" w14:textId="77777777" w:rsidR="00A019BB" w:rsidRPr="00786647" w:rsidRDefault="00A019BB" w:rsidP="001C3A51">
            <w:pPr>
              <w:adjustRightInd w:val="0"/>
              <w:snapToGrid w:val="0"/>
              <w:spacing w:line="240" w:lineRule="atLeast"/>
              <w:rPr>
                <w:rFonts w:ascii="標楷體" w:eastAsia="標楷體" w:hAnsi="標楷體" w:cs="Calibri"/>
                <w:color w:val="000000" w:themeColor="text1"/>
              </w:rPr>
            </w:pPr>
          </w:p>
        </w:tc>
      </w:tr>
      <w:tr w:rsidR="00B4694F" w:rsidRPr="00786647" w14:paraId="661F8CCB" w14:textId="77777777" w:rsidTr="00A019BB">
        <w:trPr>
          <w:gridAfter w:val="1"/>
          <w:wAfter w:w="63" w:type="dxa"/>
          <w:trHeight w:val="680"/>
          <w:jc w:val="center"/>
        </w:trPr>
        <w:tc>
          <w:tcPr>
            <w:tcW w:w="1413" w:type="dxa"/>
            <w:vAlign w:val="center"/>
            <w:hideMark/>
          </w:tcPr>
          <w:p w14:paraId="0FBD4ED7"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6C86566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8ADDED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6B703F4"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bl>
    <w:p w14:paraId="747FA2BB" w14:textId="77777777" w:rsidR="007A24DA" w:rsidRPr="00786647" w:rsidRDefault="001C3A51" w:rsidP="004119B7">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fldChar w:fldCharType="end"/>
      </w:r>
    </w:p>
    <w:p w14:paraId="5F92E095" w14:textId="77777777" w:rsidR="00F67D89" w:rsidRPr="00786647" w:rsidRDefault="00F67D89" w:rsidP="004119B7">
      <w:pPr>
        <w:adjustRightInd w:val="0"/>
        <w:snapToGrid w:val="0"/>
        <w:spacing w:line="240" w:lineRule="atLeast"/>
        <w:rPr>
          <w:rFonts w:ascii="標楷體" w:eastAsia="標楷體" w:hAnsi="標楷體" w:cs="Calibri"/>
          <w:bCs/>
          <w:color w:val="000000" w:themeColor="text1"/>
        </w:rPr>
      </w:pPr>
      <w:r w:rsidRPr="00786647">
        <w:rPr>
          <w:rFonts w:ascii="標楷體" w:eastAsia="標楷體" w:hAnsi="標楷體" w:cs="Calibri"/>
          <w:color w:val="000000" w:themeColor="text1"/>
        </w:rPr>
        <w:t>備註：1.</w:t>
      </w:r>
      <w:r w:rsidRPr="00786647">
        <w:rPr>
          <w:rFonts w:ascii="標楷體" w:eastAsia="標楷體" w:hAnsi="標楷體" w:cs="Calibri"/>
          <w:bCs/>
          <w:color w:val="000000" w:themeColor="text1"/>
        </w:rPr>
        <w:t>請依不同組別填寫報名表，即反曲弓、複合弓、男子、女子組各填寫不同表格。</w:t>
      </w:r>
    </w:p>
    <w:p w14:paraId="20BEAFB0" w14:textId="379B8D04"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2.</w:t>
      </w:r>
      <w:r w:rsidR="00A019BB">
        <w:rPr>
          <w:rFonts w:ascii="標楷體" w:eastAsia="標楷體" w:hAnsi="標楷體" w:cs="Calibri" w:hint="eastAsia"/>
          <w:bCs/>
          <w:color w:val="000000" w:themeColor="text1"/>
        </w:rPr>
        <w:t>參加團體賽之選手請於欄位內打勾。</w:t>
      </w:r>
    </w:p>
    <w:p w14:paraId="4E66BA92" w14:textId="77777777"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3.請各單位填完報名表後，</w:t>
      </w:r>
      <w:r w:rsidRPr="00786647">
        <w:rPr>
          <w:rFonts w:ascii="標楷體" w:eastAsia="標楷體" w:hAnsi="標楷體" w:cs="Calibri"/>
          <w:b/>
          <w:bCs/>
          <w:color w:val="000000" w:themeColor="text1"/>
        </w:rPr>
        <w:t>須加蓋單位戳章</w:t>
      </w:r>
      <w:r w:rsidRPr="00786647">
        <w:rPr>
          <w:rFonts w:ascii="標楷體" w:eastAsia="標楷體" w:hAnsi="標楷體" w:cs="Calibri"/>
          <w:bCs/>
          <w:color w:val="000000" w:themeColor="text1"/>
        </w:rPr>
        <w:t>。</w:t>
      </w:r>
    </w:p>
    <w:p w14:paraId="56103F64" w14:textId="66AAB5DE"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bCs/>
          <w:color w:val="000000" w:themeColor="text1"/>
        </w:rPr>
        <w:t>4.各單位</w:t>
      </w:r>
      <w:r w:rsidR="003651BB">
        <w:rPr>
          <w:rFonts w:ascii="標楷體" w:eastAsia="標楷體" w:hAnsi="標楷體" w:cs="Calibri" w:hint="eastAsia"/>
          <w:bCs/>
          <w:color w:val="000000" w:themeColor="text1"/>
        </w:rPr>
        <w:t>人</w:t>
      </w:r>
      <w:r w:rsidRPr="00786647">
        <w:rPr>
          <w:rFonts w:ascii="標楷體" w:eastAsia="標楷體" w:hAnsi="標楷體" w:cs="Calibri"/>
          <w:bCs/>
          <w:color w:val="000000" w:themeColor="text1"/>
        </w:rPr>
        <w:t>員參加本賽會應自行辦理保險。</w:t>
      </w:r>
    </w:p>
    <w:p w14:paraId="485CBCB0" w14:textId="54016707"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5</w:t>
      </w:r>
      <w:r w:rsidRPr="00786647">
        <w:rPr>
          <w:rFonts w:ascii="標楷體" w:eastAsia="標楷體" w:hAnsi="標楷體" w:cs="Calibri"/>
          <w:bCs/>
          <w:color w:val="000000" w:themeColor="text1"/>
        </w:rPr>
        <w:t>.</w:t>
      </w:r>
      <w:r w:rsidRPr="00786647">
        <w:rPr>
          <w:rFonts w:ascii="標楷體" w:eastAsia="標楷體" w:hAnsi="標楷體" w:cs="Calibri" w:hint="eastAsia"/>
          <w:bCs/>
          <w:color w:val="000000" w:themeColor="text1"/>
        </w:rPr>
        <w:t>本賽會已辦理場地責任險</w:t>
      </w:r>
      <w:r w:rsidR="00CB4F4F">
        <w:rPr>
          <w:rFonts w:ascii="標楷體" w:eastAsia="標楷體" w:hAnsi="標楷體" w:cs="Calibri" w:hint="eastAsia"/>
          <w:bCs/>
          <w:color w:val="000000" w:themeColor="text1"/>
        </w:rPr>
        <w:t>。</w:t>
      </w:r>
    </w:p>
    <w:p w14:paraId="5AC299B5" w14:textId="4E99665E" w:rsidR="00C541B9" w:rsidRDefault="00F67D89" w:rsidP="002F3C00">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6.本報名資料僅供主辦單位辦理本活動所使用</w:t>
      </w:r>
    </w:p>
    <w:p w14:paraId="279480F5" w14:textId="77777777" w:rsidR="00FC2919" w:rsidRPr="00FC2919" w:rsidRDefault="00FC2919" w:rsidP="00FC2919">
      <w:pPr>
        <w:adjustRightInd w:val="0"/>
        <w:snapToGrid w:val="0"/>
        <w:spacing w:line="240" w:lineRule="atLeast"/>
        <w:jc w:val="center"/>
        <w:rPr>
          <w:rFonts w:ascii="標楷體" w:eastAsia="標楷體" w:hAnsi="標楷體" w:cs="Calibri"/>
          <w:b/>
          <w:color w:val="000000" w:themeColor="text1"/>
          <w:sz w:val="32"/>
          <w:szCs w:val="32"/>
        </w:rPr>
      </w:pPr>
      <w:r w:rsidRPr="00FC2919">
        <w:rPr>
          <w:rFonts w:ascii="標楷體" w:eastAsia="標楷體" w:hAnsi="標楷體" w:cs="Calibri" w:hint="eastAsia"/>
          <w:b/>
          <w:color w:val="000000" w:themeColor="text1"/>
          <w:sz w:val="32"/>
          <w:szCs w:val="32"/>
        </w:rPr>
        <w:lastRenderedPageBreak/>
        <w:t>個人資料使用授權同意書</w:t>
      </w:r>
    </w:p>
    <w:p w14:paraId="0723EF81"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本同意書說明中華民國射箭協會（以下簡稱本會）將如何處理蒐集之個人資料。當您簽署本同意書時，表示您已閱讀、瞭解並同意接受本同意書之所有內容及其後修改變更規定。</w:t>
      </w:r>
    </w:p>
    <w:p w14:paraId="08A7D9B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p>
    <w:p w14:paraId="2A572D20"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一、 基本資料之蒐集、更新及保管</w:t>
      </w:r>
    </w:p>
    <w:p w14:paraId="6D6AE596"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1.</w:t>
      </w:r>
      <w:r w:rsidRPr="00FC2919">
        <w:rPr>
          <w:rFonts w:ascii="標楷體" w:eastAsia="標楷體" w:hAnsi="標楷體" w:cs="Calibri" w:hint="eastAsia"/>
          <w:bCs/>
          <w:color w:val="000000" w:themeColor="text1"/>
        </w:rPr>
        <w:tab/>
        <w:t>本會蒐集您的個人資料在中華民國「個人資料保護法」與相關法令之規範下，蒐集、處理及利用您的個人資料。</w:t>
      </w:r>
    </w:p>
    <w:p w14:paraId="38F697D7"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2.</w:t>
      </w:r>
      <w:r w:rsidRPr="00FC2919">
        <w:rPr>
          <w:rFonts w:ascii="標楷體" w:eastAsia="標楷體" w:hAnsi="標楷體" w:cs="Calibri" w:hint="eastAsia"/>
          <w:bCs/>
          <w:color w:val="000000" w:themeColor="text1"/>
        </w:rPr>
        <w:tab/>
        <w:t>請於申請時提供您本人正確、最新及完整的個人資料。</w:t>
      </w:r>
    </w:p>
    <w:p w14:paraId="672BDFC1"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3.</w:t>
      </w:r>
      <w:r w:rsidRPr="00FC2919">
        <w:rPr>
          <w:rFonts w:ascii="標楷體" w:eastAsia="標楷體" w:hAnsi="標楷體" w:cs="Calibri" w:hint="eastAsia"/>
          <w:bCs/>
          <w:color w:val="000000" w:themeColor="text1"/>
        </w:rPr>
        <w:tab/>
        <w:t>本會因執行業務所蒐集您的個人資料包括姓名、性別、出生日期、血型、出生地、戶籍地址、現居地址、身分證字號(居留證號)、國籍、服務單位、職稱、學號、照片、聯絡方式（電話、E-Mail）、學（經）歷。</w:t>
      </w:r>
    </w:p>
    <w:p w14:paraId="1933E85A"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4.</w:t>
      </w:r>
      <w:r w:rsidRPr="00FC2919">
        <w:rPr>
          <w:rFonts w:ascii="標楷體" w:eastAsia="標楷體" w:hAnsi="標楷體" w:cs="Calibri" w:hint="eastAsia"/>
          <w:bCs/>
          <w:color w:val="000000" w:themeColor="text1"/>
        </w:rPr>
        <w:tab/>
        <w:t>若您的個人資料有任何異動，請主動向本會申請更正，使其保持正確、最新及完整。</w:t>
      </w:r>
    </w:p>
    <w:p w14:paraId="7765741F"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5.</w:t>
      </w:r>
      <w:r w:rsidRPr="00FC2919">
        <w:rPr>
          <w:rFonts w:ascii="標楷體" w:eastAsia="標楷體" w:hAnsi="標楷體" w:cs="Calibri" w:hint="eastAsia"/>
          <w:bCs/>
          <w:color w:val="000000" w:themeColor="text1"/>
        </w:rPr>
        <w:tab/>
        <w:t>若您提供錯誤、不實、過時或不完整或具誤導性的資料，您將損失相關權益。</w:t>
      </w:r>
    </w:p>
    <w:p w14:paraId="0A24C8A5" w14:textId="68C046AE"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6.</w:t>
      </w:r>
      <w:r w:rsidRPr="00FC2919">
        <w:rPr>
          <w:rFonts w:ascii="標楷體" w:eastAsia="標楷體" w:hAnsi="標楷體" w:cs="Calibri" w:hint="eastAsia"/>
          <w:bCs/>
          <w:color w:val="000000" w:themeColor="text1"/>
        </w:rPr>
        <w:tab/>
        <w:t>您可依中華民國「個人資料保護法」，就您的個人資料行使以下權利： (1)請求查詢或閱覽。(2)製給複製本。(3)請求補充或更正。(4)請求停止蒐集、處理及利用。(5)請求刪求。</w:t>
      </w:r>
    </w:p>
    <w:p w14:paraId="40320D53"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但因本會執行職務或業務所必須者，本會得拒絕之。若您欲執行上述權利時，請參考本會個人資料保護聯絡窗口聯絡方式與本會連繫；因您行使上述權利，而導致權益受損時，本會將不負相關賠償責任。</w:t>
      </w:r>
    </w:p>
    <w:p w14:paraId="5B36098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p>
    <w:p w14:paraId="4317B0B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二、 蒐集個人資料之特定目的</w:t>
      </w:r>
    </w:p>
    <w:p w14:paraId="7EE268CA"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1.</w:t>
      </w:r>
      <w:r w:rsidRPr="00FC2919">
        <w:rPr>
          <w:rFonts w:ascii="標楷體" w:eastAsia="標楷體" w:hAnsi="標楷體" w:cs="Calibri" w:hint="eastAsia"/>
          <w:bCs/>
          <w:color w:val="000000" w:themeColor="text1"/>
        </w:rPr>
        <w:tab/>
        <w:t>參與本計畫相關工作，需蒐集您的個人資料。</w:t>
      </w:r>
    </w:p>
    <w:p w14:paraId="21BBBB00" w14:textId="4EDAFC34" w:rsidR="00C541B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2.</w:t>
      </w:r>
      <w:r w:rsidRPr="00FC2919">
        <w:rPr>
          <w:rFonts w:ascii="標楷體" w:eastAsia="標楷體" w:hAnsi="標楷體" w:cs="Calibri" w:hint="eastAsia"/>
          <w:bCs/>
          <w:color w:val="000000" w:themeColor="text1"/>
        </w:rPr>
        <w:tab/>
        <w:t>當您的個人資料使用方式與當初本會蒐集的目的不同時，我們會在使用前先徵求您的書面同意，您可以拒絕向本會提供個人資料，但您可能因此喪失您的權益。</w:t>
      </w:r>
    </w:p>
    <w:p w14:paraId="3C8BC462" w14:textId="77777777" w:rsidR="00EE395B" w:rsidRDefault="00EE395B" w:rsidP="00FC2919">
      <w:pPr>
        <w:adjustRightInd w:val="0"/>
        <w:snapToGrid w:val="0"/>
        <w:spacing w:line="240" w:lineRule="atLeast"/>
        <w:rPr>
          <w:rFonts w:ascii="標楷體" w:eastAsia="標楷體" w:hAnsi="標楷體" w:cs="Calibri"/>
          <w:bCs/>
          <w:color w:val="000000" w:themeColor="text1"/>
        </w:rPr>
      </w:pPr>
    </w:p>
    <w:p w14:paraId="22987582"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三、 基本資料之保密</w:t>
      </w:r>
    </w:p>
    <w:p w14:paraId="4DE0BA91"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您的個人資料受到本會之保護及規範。本會如違反「個人資料保護法」規定或因天災、事變或其他不可抗力所致者，致您的個人資料被竊取、洩漏、竄改、遭其他侵害者，本會將於查明後以電話、信函、電子郵件或網站公告等方法，擇適當方式通知您。</w:t>
      </w:r>
    </w:p>
    <w:p w14:paraId="41622B4F"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p>
    <w:p w14:paraId="6E245F58"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四、 同意書之效力</w:t>
      </w:r>
    </w:p>
    <w:p w14:paraId="046AB785"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1.</w:t>
      </w:r>
      <w:r w:rsidRPr="00B11519">
        <w:rPr>
          <w:rFonts w:ascii="標楷體" w:eastAsia="標楷體" w:hAnsi="標楷體" w:cs="Calibri" w:hint="eastAsia"/>
          <w:bCs/>
          <w:color w:val="000000" w:themeColor="text1"/>
        </w:rPr>
        <w:tab/>
        <w:t>當您簽署本同意書時，即表示您已閱讀、瞭解並同意本同意書之所有內容，您如違反下列條款時，本會得隨時終止對您所提供之所有權益或服務。</w:t>
      </w:r>
    </w:p>
    <w:p w14:paraId="0D0F293C"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2.</w:t>
      </w:r>
      <w:r w:rsidRPr="00B11519">
        <w:rPr>
          <w:rFonts w:ascii="標楷體" w:eastAsia="標楷體" w:hAnsi="標楷體" w:cs="Calibri" w:hint="eastAsia"/>
          <w:bCs/>
          <w:color w:val="000000" w:themeColor="text1"/>
        </w:rPr>
        <w:tab/>
        <w:t>本會保留隨時修改本同意書規範之權利，本會將於修改規範時，於本會網頁(站)公告修改之事實，不另作個別通知。如果您不同意修改的內容，請立即與本會個人資料保護聯絡窗口連繫，否則將視為您已同意並接受本同意書增訂或修改內容之拘束。</w:t>
      </w:r>
    </w:p>
    <w:p w14:paraId="3311B11D" w14:textId="415046E4" w:rsid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3.</w:t>
      </w:r>
      <w:r w:rsidRPr="00B11519">
        <w:rPr>
          <w:rFonts w:ascii="標楷體" w:eastAsia="標楷體" w:hAnsi="標楷體" w:cs="Calibri" w:hint="eastAsia"/>
          <w:bCs/>
          <w:color w:val="000000" w:themeColor="text1"/>
        </w:rPr>
        <w:tab/>
        <w:t>您自本同意書取得的任何建議或資訊，無論是書面或口頭形式，除非本同意書條款有明確規定，均不構成本同意條款以外之任何保證。</w:t>
      </w:r>
    </w:p>
    <w:p w14:paraId="3903F8C3" w14:textId="77777777" w:rsidR="00AC277F" w:rsidRPr="00B11519" w:rsidRDefault="00AC277F" w:rsidP="00B11519">
      <w:pPr>
        <w:adjustRightInd w:val="0"/>
        <w:snapToGrid w:val="0"/>
        <w:spacing w:line="240" w:lineRule="atLeast"/>
        <w:rPr>
          <w:rFonts w:ascii="標楷體" w:eastAsia="標楷體" w:hAnsi="標楷體" w:cs="Calibri"/>
          <w:bCs/>
          <w:color w:val="000000" w:themeColor="text1"/>
        </w:rPr>
      </w:pPr>
    </w:p>
    <w:p w14:paraId="48C46539"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五、 準據法與管轄法院</w:t>
      </w:r>
    </w:p>
    <w:p w14:paraId="316C24AF"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本同意書之解釋與適用，以及本同意書有關之爭議，均應依照中華民國法律予以處理，並以臺灣臺北地方法院為管轄法院。</w:t>
      </w:r>
    </w:p>
    <w:p w14:paraId="73500B53" w14:textId="21409DA9" w:rsidR="00FC2919" w:rsidRPr="00786647" w:rsidRDefault="00EE395B" w:rsidP="00B11519">
      <w:pPr>
        <w:adjustRightInd w:val="0"/>
        <w:snapToGrid w:val="0"/>
        <w:spacing w:line="240" w:lineRule="atLeast"/>
        <w:rPr>
          <w:rFonts w:ascii="標楷體" w:eastAsia="標楷體" w:hAnsi="標楷體" w:cs="Calibri"/>
          <w:bCs/>
          <w:color w:val="000000" w:themeColor="text1"/>
        </w:rPr>
      </w:pPr>
      <w:r w:rsidRPr="00EE395B">
        <w:rPr>
          <w:noProof/>
        </w:rPr>
        <w:lastRenderedPageBreak/>
        <w:drawing>
          <wp:inline distT="0" distB="0" distL="0" distR="0" wp14:anchorId="7CEA8373" wp14:editId="5A4C53A7">
            <wp:extent cx="6122670" cy="3314065"/>
            <wp:effectExtent l="0" t="0" r="0" b="635"/>
            <wp:docPr id="18497972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670" cy="3314065"/>
                    </a:xfrm>
                    <a:prstGeom prst="rect">
                      <a:avLst/>
                    </a:prstGeom>
                    <a:noFill/>
                    <a:ln>
                      <a:noFill/>
                    </a:ln>
                  </pic:spPr>
                </pic:pic>
              </a:graphicData>
            </a:graphic>
          </wp:inline>
        </w:drawing>
      </w:r>
    </w:p>
    <w:sectPr w:rsidR="00FC2919" w:rsidRPr="00786647" w:rsidSect="004425CE">
      <w:headerReference w:type="default" r:id="rId13"/>
      <w:footerReference w:type="default" r:id="rId14"/>
      <w:pgSz w:w="11906" w:h="16838"/>
      <w:pgMar w:top="851" w:right="851" w:bottom="568" w:left="851" w:header="426" w:footer="2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BB193" w14:textId="77777777" w:rsidR="0032272A" w:rsidRDefault="0032272A" w:rsidP="004425CE">
      <w:r>
        <w:separator/>
      </w:r>
    </w:p>
  </w:endnote>
  <w:endnote w:type="continuationSeparator" w:id="0">
    <w:p w14:paraId="4B51A7DA" w14:textId="77777777" w:rsidR="0032272A" w:rsidRDefault="0032272A"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748"/>
      <w:docPartObj>
        <w:docPartGallery w:val="Page Numbers (Bottom of Page)"/>
        <w:docPartUnique/>
      </w:docPartObj>
    </w:sdtPr>
    <w:sdtEndPr/>
    <w:sdtContent>
      <w:p w14:paraId="23801486" w14:textId="6A615D2F" w:rsidR="004425CE" w:rsidRDefault="008F2A99">
        <w:pPr>
          <w:pStyle w:val="a7"/>
          <w:jc w:val="right"/>
        </w:pPr>
        <w:r>
          <w:fldChar w:fldCharType="begin"/>
        </w:r>
        <w:r w:rsidR="00647060">
          <w:instrText xml:space="preserve"> PAGE   \* MERGEFORMAT </w:instrText>
        </w:r>
        <w:r>
          <w:fldChar w:fldCharType="separate"/>
        </w:r>
        <w:r w:rsidR="0099637B" w:rsidRPr="0099637B">
          <w:rPr>
            <w:noProof/>
            <w:lang w:val="zh-TW"/>
          </w:rPr>
          <w:t>1</w:t>
        </w:r>
        <w:r>
          <w:rPr>
            <w:noProof/>
            <w:lang w:val="zh-TW"/>
          </w:rPr>
          <w:fldChar w:fldCharType="end"/>
        </w:r>
      </w:p>
    </w:sdtContent>
  </w:sdt>
  <w:p w14:paraId="03A015FA" w14:textId="77777777" w:rsidR="004425CE" w:rsidRDefault="004425CE">
    <w:pPr>
      <w:pStyle w:val="a7"/>
    </w:pPr>
  </w:p>
  <w:p w14:paraId="1B134D63" w14:textId="77777777" w:rsidR="00EE395B" w:rsidRDefault="00EE39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31244" w14:textId="77777777" w:rsidR="0032272A" w:rsidRDefault="0032272A" w:rsidP="004425CE">
      <w:r>
        <w:separator/>
      </w:r>
    </w:p>
  </w:footnote>
  <w:footnote w:type="continuationSeparator" w:id="0">
    <w:p w14:paraId="048742B0" w14:textId="77777777" w:rsidR="0032272A" w:rsidRDefault="0032272A" w:rsidP="00442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A2AF8" w14:textId="0D751421" w:rsidR="004425CE" w:rsidRDefault="00C4132F" w:rsidP="004425CE">
    <w:pPr>
      <w:pStyle w:val="a5"/>
      <w:jc w:val="right"/>
      <w:rPr>
        <w:rFonts w:ascii="標楷體" w:eastAsia="標楷體" w:hAnsi="標楷體" w:cs="Arial"/>
        <w:sz w:val="24"/>
        <w:szCs w:val="24"/>
      </w:rPr>
    </w:pPr>
    <w:r>
      <w:rPr>
        <w:rFonts w:ascii="Calibri" w:eastAsia="標楷體" w:hAnsi="Calibri" w:cs="Arial" w:hint="eastAsia"/>
        <w:sz w:val="24"/>
        <w:szCs w:val="24"/>
      </w:rPr>
      <w:t>1</w:t>
    </w:r>
    <w:r w:rsidR="008B26B1">
      <w:rPr>
        <w:rFonts w:ascii="Calibri" w:eastAsia="標楷體" w:hAnsi="Calibri" w:cs="Arial"/>
        <w:sz w:val="24"/>
        <w:szCs w:val="24"/>
      </w:rPr>
      <w:t>1</w:t>
    </w:r>
    <w:r w:rsidR="00165594">
      <w:rPr>
        <w:rFonts w:ascii="Calibri" w:eastAsia="標楷體" w:hAnsi="Calibri" w:cs="Arial" w:hint="eastAsia"/>
        <w:sz w:val="24"/>
        <w:szCs w:val="24"/>
      </w:rPr>
      <w:t>4</w:t>
    </w:r>
    <w:r w:rsidR="004425CE">
      <w:rPr>
        <w:rFonts w:ascii="標楷體" w:eastAsia="標楷體" w:hAnsi="標楷體" w:cs="Arial"/>
        <w:sz w:val="24"/>
        <w:szCs w:val="24"/>
      </w:rPr>
      <w:t>年全國</w:t>
    </w:r>
    <w:r w:rsidR="004425CE">
      <w:rPr>
        <w:rFonts w:ascii="標楷體" w:eastAsia="標楷體" w:hAnsi="標楷體" w:cs="Arial" w:hint="eastAsia"/>
        <w:sz w:val="24"/>
        <w:szCs w:val="24"/>
      </w:rPr>
      <w:t>理事長</w:t>
    </w:r>
    <w:r w:rsidR="004425CE">
      <w:rPr>
        <w:rFonts w:ascii="標楷體" w:eastAsia="標楷體" w:hAnsi="標楷體" w:cs="Arial"/>
        <w:sz w:val="24"/>
        <w:szCs w:val="24"/>
      </w:rPr>
      <w:t>盃射箭錦標賽</w:t>
    </w:r>
  </w:p>
  <w:p w14:paraId="7CEF5225" w14:textId="77777777" w:rsidR="004425CE" w:rsidRPr="004425CE" w:rsidRDefault="004425CE">
    <w:pPr>
      <w:pStyle w:val="a5"/>
    </w:pPr>
  </w:p>
  <w:p w14:paraId="1183482B" w14:textId="77777777" w:rsidR="00EE395B" w:rsidRDefault="00EE39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B98"/>
    <w:multiLevelType w:val="hybridMultilevel"/>
    <w:tmpl w:val="86C6D32C"/>
    <w:lvl w:ilvl="0" w:tplc="A686E71A">
      <w:start w:val="1"/>
      <w:numFmt w:val="taiwaneseCountingThousand"/>
      <w:lvlText w:val="%1、"/>
      <w:lvlJc w:val="left"/>
      <w:pPr>
        <w:ind w:left="1104" w:hanging="504"/>
      </w:pPr>
      <w:rPr>
        <w:rFonts w:hint="default"/>
        <w:b/>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2">
    <w:nsid w:val="4C6C20A5"/>
    <w:multiLevelType w:val="hybridMultilevel"/>
    <w:tmpl w:val="F26CAE56"/>
    <w:lvl w:ilvl="0" w:tplc="C66465E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5">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79E2297A"/>
    <w:multiLevelType w:val="hybridMultilevel"/>
    <w:tmpl w:val="CA62A940"/>
    <w:lvl w:ilvl="0" w:tplc="1C60132C">
      <w:start w:val="6"/>
      <w:numFmt w:val="taiwaneseCountingThousand"/>
      <w:lvlText w:val="%1、"/>
      <w:lvlJc w:val="left"/>
      <w:pPr>
        <w:ind w:left="1080" w:hanging="480"/>
      </w:pPr>
      <w:rPr>
        <w:rFonts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C5"/>
    <w:rsid w:val="00004D3E"/>
    <w:rsid w:val="00005B7D"/>
    <w:rsid w:val="00007C72"/>
    <w:rsid w:val="00010766"/>
    <w:rsid w:val="000109F8"/>
    <w:rsid w:val="000166DD"/>
    <w:rsid w:val="00016B09"/>
    <w:rsid w:val="000175CA"/>
    <w:rsid w:val="00033039"/>
    <w:rsid w:val="00041581"/>
    <w:rsid w:val="000618E6"/>
    <w:rsid w:val="00076277"/>
    <w:rsid w:val="00077C09"/>
    <w:rsid w:val="000821D2"/>
    <w:rsid w:val="000877A0"/>
    <w:rsid w:val="000A6779"/>
    <w:rsid w:val="000A7419"/>
    <w:rsid w:val="000B1955"/>
    <w:rsid w:val="000B3DC9"/>
    <w:rsid w:val="000B68B3"/>
    <w:rsid w:val="000D45B1"/>
    <w:rsid w:val="000E0574"/>
    <w:rsid w:val="000E4232"/>
    <w:rsid w:val="0010263E"/>
    <w:rsid w:val="00104E16"/>
    <w:rsid w:val="00136A38"/>
    <w:rsid w:val="00142D69"/>
    <w:rsid w:val="00155AC4"/>
    <w:rsid w:val="00161BC1"/>
    <w:rsid w:val="00164729"/>
    <w:rsid w:val="00165594"/>
    <w:rsid w:val="001729E9"/>
    <w:rsid w:val="00176629"/>
    <w:rsid w:val="0017785B"/>
    <w:rsid w:val="001810CA"/>
    <w:rsid w:val="00187A86"/>
    <w:rsid w:val="001A4C79"/>
    <w:rsid w:val="001B1819"/>
    <w:rsid w:val="001B4DFC"/>
    <w:rsid w:val="001C3A51"/>
    <w:rsid w:val="001F1319"/>
    <w:rsid w:val="001F7BF9"/>
    <w:rsid w:val="00242204"/>
    <w:rsid w:val="00247D1F"/>
    <w:rsid w:val="00256322"/>
    <w:rsid w:val="00265B6E"/>
    <w:rsid w:val="00297333"/>
    <w:rsid w:val="002A6A2A"/>
    <w:rsid w:val="002C43F9"/>
    <w:rsid w:val="002D1F56"/>
    <w:rsid w:val="002D26B6"/>
    <w:rsid w:val="002D3C5C"/>
    <w:rsid w:val="002D7F30"/>
    <w:rsid w:val="002F3C00"/>
    <w:rsid w:val="0030684B"/>
    <w:rsid w:val="003100A5"/>
    <w:rsid w:val="0031416D"/>
    <w:rsid w:val="00315891"/>
    <w:rsid w:val="0032272A"/>
    <w:rsid w:val="00327088"/>
    <w:rsid w:val="003343C1"/>
    <w:rsid w:val="00336052"/>
    <w:rsid w:val="00336FCE"/>
    <w:rsid w:val="003437B1"/>
    <w:rsid w:val="0034458A"/>
    <w:rsid w:val="00345ED6"/>
    <w:rsid w:val="00347261"/>
    <w:rsid w:val="00351C9E"/>
    <w:rsid w:val="003542D9"/>
    <w:rsid w:val="003633EF"/>
    <w:rsid w:val="003651BB"/>
    <w:rsid w:val="00380EFC"/>
    <w:rsid w:val="003A5A68"/>
    <w:rsid w:val="003B2C08"/>
    <w:rsid w:val="003B4C2E"/>
    <w:rsid w:val="003B60F4"/>
    <w:rsid w:val="003C1623"/>
    <w:rsid w:val="003C535D"/>
    <w:rsid w:val="003D0FC1"/>
    <w:rsid w:val="003E1D25"/>
    <w:rsid w:val="003F73A2"/>
    <w:rsid w:val="00407402"/>
    <w:rsid w:val="00410FF9"/>
    <w:rsid w:val="0041154F"/>
    <w:rsid w:val="004119B7"/>
    <w:rsid w:val="00424563"/>
    <w:rsid w:val="0042523D"/>
    <w:rsid w:val="004304F9"/>
    <w:rsid w:val="00430E89"/>
    <w:rsid w:val="00440D55"/>
    <w:rsid w:val="004425CE"/>
    <w:rsid w:val="00443A99"/>
    <w:rsid w:val="0044552A"/>
    <w:rsid w:val="00454788"/>
    <w:rsid w:val="00457FFA"/>
    <w:rsid w:val="00471660"/>
    <w:rsid w:val="00473FDA"/>
    <w:rsid w:val="004917A7"/>
    <w:rsid w:val="004A30EF"/>
    <w:rsid w:val="004A4590"/>
    <w:rsid w:val="004D4AC2"/>
    <w:rsid w:val="004E14C7"/>
    <w:rsid w:val="005075DA"/>
    <w:rsid w:val="00514418"/>
    <w:rsid w:val="00524B2F"/>
    <w:rsid w:val="005449C2"/>
    <w:rsid w:val="005677FA"/>
    <w:rsid w:val="005862B4"/>
    <w:rsid w:val="00591E86"/>
    <w:rsid w:val="005A6B1C"/>
    <w:rsid w:val="005B6647"/>
    <w:rsid w:val="005C36C1"/>
    <w:rsid w:val="005D4FF3"/>
    <w:rsid w:val="005F50B9"/>
    <w:rsid w:val="005F6451"/>
    <w:rsid w:val="00606A58"/>
    <w:rsid w:val="00647060"/>
    <w:rsid w:val="006541CF"/>
    <w:rsid w:val="0066602A"/>
    <w:rsid w:val="00666AFB"/>
    <w:rsid w:val="006734DC"/>
    <w:rsid w:val="00674720"/>
    <w:rsid w:val="00680E75"/>
    <w:rsid w:val="006930C8"/>
    <w:rsid w:val="006E74FA"/>
    <w:rsid w:val="006F1AD7"/>
    <w:rsid w:val="006F39DB"/>
    <w:rsid w:val="00700214"/>
    <w:rsid w:val="00701450"/>
    <w:rsid w:val="00716B05"/>
    <w:rsid w:val="007257EC"/>
    <w:rsid w:val="00727E92"/>
    <w:rsid w:val="0073559B"/>
    <w:rsid w:val="00740B89"/>
    <w:rsid w:val="00742E3B"/>
    <w:rsid w:val="007572FD"/>
    <w:rsid w:val="00767698"/>
    <w:rsid w:val="00771811"/>
    <w:rsid w:val="0077420F"/>
    <w:rsid w:val="00786647"/>
    <w:rsid w:val="00794C09"/>
    <w:rsid w:val="007A24DA"/>
    <w:rsid w:val="007A30A6"/>
    <w:rsid w:val="007A5FA2"/>
    <w:rsid w:val="007D643F"/>
    <w:rsid w:val="007E2A6F"/>
    <w:rsid w:val="007E5F45"/>
    <w:rsid w:val="007F70CE"/>
    <w:rsid w:val="007F77AF"/>
    <w:rsid w:val="007F7C40"/>
    <w:rsid w:val="00846F7D"/>
    <w:rsid w:val="00863F60"/>
    <w:rsid w:val="00870E48"/>
    <w:rsid w:val="008774AF"/>
    <w:rsid w:val="0088052B"/>
    <w:rsid w:val="008B26B1"/>
    <w:rsid w:val="008C412F"/>
    <w:rsid w:val="008C4A16"/>
    <w:rsid w:val="008D45C2"/>
    <w:rsid w:val="008E093E"/>
    <w:rsid w:val="008E152F"/>
    <w:rsid w:val="008E238B"/>
    <w:rsid w:val="008E2C36"/>
    <w:rsid w:val="008E4CD7"/>
    <w:rsid w:val="008F2A99"/>
    <w:rsid w:val="00907CD3"/>
    <w:rsid w:val="00911118"/>
    <w:rsid w:val="00920469"/>
    <w:rsid w:val="0094766D"/>
    <w:rsid w:val="009540B2"/>
    <w:rsid w:val="0099637B"/>
    <w:rsid w:val="009D7841"/>
    <w:rsid w:val="009F652C"/>
    <w:rsid w:val="00A00BC9"/>
    <w:rsid w:val="00A019BB"/>
    <w:rsid w:val="00A10393"/>
    <w:rsid w:val="00A70862"/>
    <w:rsid w:val="00A80CF8"/>
    <w:rsid w:val="00A92B90"/>
    <w:rsid w:val="00A94BD7"/>
    <w:rsid w:val="00A96FB3"/>
    <w:rsid w:val="00A970F2"/>
    <w:rsid w:val="00AA1778"/>
    <w:rsid w:val="00AA4C3A"/>
    <w:rsid w:val="00AB5180"/>
    <w:rsid w:val="00AB7109"/>
    <w:rsid w:val="00AC277F"/>
    <w:rsid w:val="00AE04F5"/>
    <w:rsid w:val="00AF018A"/>
    <w:rsid w:val="00AF4990"/>
    <w:rsid w:val="00B01B66"/>
    <w:rsid w:val="00B11519"/>
    <w:rsid w:val="00B118A6"/>
    <w:rsid w:val="00B1231D"/>
    <w:rsid w:val="00B14117"/>
    <w:rsid w:val="00B20030"/>
    <w:rsid w:val="00B217A4"/>
    <w:rsid w:val="00B277F7"/>
    <w:rsid w:val="00B42FD2"/>
    <w:rsid w:val="00B45E55"/>
    <w:rsid w:val="00B4694F"/>
    <w:rsid w:val="00B51224"/>
    <w:rsid w:val="00B54313"/>
    <w:rsid w:val="00B5598B"/>
    <w:rsid w:val="00B57C6F"/>
    <w:rsid w:val="00B6004E"/>
    <w:rsid w:val="00B67AD5"/>
    <w:rsid w:val="00B75D17"/>
    <w:rsid w:val="00B81B2E"/>
    <w:rsid w:val="00B84BA6"/>
    <w:rsid w:val="00B936BE"/>
    <w:rsid w:val="00BB38D3"/>
    <w:rsid w:val="00BC02FE"/>
    <w:rsid w:val="00BC374B"/>
    <w:rsid w:val="00BD73ED"/>
    <w:rsid w:val="00BE7E29"/>
    <w:rsid w:val="00C15143"/>
    <w:rsid w:val="00C273A1"/>
    <w:rsid w:val="00C32C19"/>
    <w:rsid w:val="00C4132F"/>
    <w:rsid w:val="00C4301D"/>
    <w:rsid w:val="00C50933"/>
    <w:rsid w:val="00C50C84"/>
    <w:rsid w:val="00C541B9"/>
    <w:rsid w:val="00C5425C"/>
    <w:rsid w:val="00C61CFE"/>
    <w:rsid w:val="00C6378A"/>
    <w:rsid w:val="00C64E7C"/>
    <w:rsid w:val="00C71AF7"/>
    <w:rsid w:val="00C722A7"/>
    <w:rsid w:val="00C9737E"/>
    <w:rsid w:val="00CA0F4B"/>
    <w:rsid w:val="00CA4C2D"/>
    <w:rsid w:val="00CA4DB3"/>
    <w:rsid w:val="00CB4F4F"/>
    <w:rsid w:val="00CE1D39"/>
    <w:rsid w:val="00CE7EB0"/>
    <w:rsid w:val="00CF1008"/>
    <w:rsid w:val="00CF6518"/>
    <w:rsid w:val="00CF685C"/>
    <w:rsid w:val="00D03BAE"/>
    <w:rsid w:val="00D17DFA"/>
    <w:rsid w:val="00D30210"/>
    <w:rsid w:val="00D7186A"/>
    <w:rsid w:val="00D85E7D"/>
    <w:rsid w:val="00D91FB9"/>
    <w:rsid w:val="00DA7603"/>
    <w:rsid w:val="00DB0C65"/>
    <w:rsid w:val="00DD2716"/>
    <w:rsid w:val="00DF11C2"/>
    <w:rsid w:val="00DF7A54"/>
    <w:rsid w:val="00E152EC"/>
    <w:rsid w:val="00E166DF"/>
    <w:rsid w:val="00E313A9"/>
    <w:rsid w:val="00E43BB6"/>
    <w:rsid w:val="00E678DC"/>
    <w:rsid w:val="00E75257"/>
    <w:rsid w:val="00E82389"/>
    <w:rsid w:val="00E838FB"/>
    <w:rsid w:val="00E9268F"/>
    <w:rsid w:val="00EB13D2"/>
    <w:rsid w:val="00EB6A6B"/>
    <w:rsid w:val="00EC05F8"/>
    <w:rsid w:val="00EC3292"/>
    <w:rsid w:val="00EC695E"/>
    <w:rsid w:val="00ED7979"/>
    <w:rsid w:val="00EE395B"/>
    <w:rsid w:val="00F10315"/>
    <w:rsid w:val="00F17AB5"/>
    <w:rsid w:val="00F22C3A"/>
    <w:rsid w:val="00F2317F"/>
    <w:rsid w:val="00F440C5"/>
    <w:rsid w:val="00F47726"/>
    <w:rsid w:val="00F5463D"/>
    <w:rsid w:val="00F63A52"/>
    <w:rsid w:val="00F67D89"/>
    <w:rsid w:val="00F72EE5"/>
    <w:rsid w:val="00F74060"/>
    <w:rsid w:val="00F83CBA"/>
    <w:rsid w:val="00F83EBA"/>
    <w:rsid w:val="00F87991"/>
    <w:rsid w:val="00F90E3F"/>
    <w:rsid w:val="00F917CB"/>
    <w:rsid w:val="00FA7AD4"/>
    <w:rsid w:val="00FC2919"/>
    <w:rsid w:val="00FC34DE"/>
    <w:rsid w:val="00FD0307"/>
    <w:rsid w:val="00FD2F02"/>
    <w:rsid w:val="00FF10D8"/>
    <w:rsid w:val="00FF2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customStyle="1" w:styleId="2">
    <w:name w:val="未解析的提及2"/>
    <w:basedOn w:val="a0"/>
    <w:uiPriority w:val="99"/>
    <w:semiHidden/>
    <w:unhideWhenUsed/>
    <w:rsid w:val="009540B2"/>
    <w:rPr>
      <w:color w:val="605E5C"/>
      <w:shd w:val="clear" w:color="auto" w:fill="E1DFDD"/>
    </w:rPr>
  </w:style>
  <w:style w:type="character" w:customStyle="1" w:styleId="UnresolvedMention">
    <w:name w:val="Unresolved Mention"/>
    <w:basedOn w:val="a0"/>
    <w:uiPriority w:val="99"/>
    <w:semiHidden/>
    <w:unhideWhenUsed/>
    <w:rsid w:val="00D17D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customStyle="1" w:styleId="2">
    <w:name w:val="未解析的提及2"/>
    <w:basedOn w:val="a0"/>
    <w:uiPriority w:val="99"/>
    <w:semiHidden/>
    <w:unhideWhenUsed/>
    <w:rsid w:val="009540B2"/>
    <w:rPr>
      <w:color w:val="605E5C"/>
      <w:shd w:val="clear" w:color="auto" w:fill="E1DFDD"/>
    </w:rPr>
  </w:style>
  <w:style w:type="character" w:customStyle="1" w:styleId="UnresolvedMention">
    <w:name w:val="Unresolved Mention"/>
    <w:basedOn w:val="a0"/>
    <w:uiPriority w:val="99"/>
    <w:semiHidden/>
    <w:unhideWhenUsed/>
    <w:rsid w:val="00D1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74419">
      <w:bodyDiv w:val="1"/>
      <w:marLeft w:val="0"/>
      <w:marRight w:val="0"/>
      <w:marTop w:val="0"/>
      <w:marBottom w:val="0"/>
      <w:divBdr>
        <w:top w:val="none" w:sz="0" w:space="0" w:color="auto"/>
        <w:left w:val="none" w:sz="0" w:space="0" w:color="auto"/>
        <w:bottom w:val="none" w:sz="0" w:space="0" w:color="auto"/>
        <w:right w:val="none" w:sz="0" w:space="0" w:color="auto"/>
      </w:divBdr>
    </w:div>
    <w:div w:id="713700736">
      <w:bodyDiv w:val="1"/>
      <w:marLeft w:val="0"/>
      <w:marRight w:val="0"/>
      <w:marTop w:val="0"/>
      <w:marBottom w:val="0"/>
      <w:divBdr>
        <w:top w:val="none" w:sz="0" w:space="0" w:color="auto"/>
        <w:left w:val="none" w:sz="0" w:space="0" w:color="auto"/>
        <w:bottom w:val="none" w:sz="0" w:space="0" w:color="auto"/>
        <w:right w:val="none" w:sz="0" w:space="0" w:color="auto"/>
      </w:divBdr>
    </w:div>
    <w:div w:id="14720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aa360@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0006;Email&#33267;ctaa360@gmail.com" TargetMode="External"/><Relationship Id="rId4" Type="http://schemas.microsoft.com/office/2007/relationships/stylesWithEffects" Target="stylesWithEffects.xml"/><Relationship Id="rId9" Type="http://schemas.openxmlformats.org/officeDocument/2006/relationships/hyperlink" Target="https://www.tnvs.tn.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1EA3C-FB92-47A8-A753-6D2CAA17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2022-05-13T04:30:00Z</cp:lastPrinted>
  <dcterms:created xsi:type="dcterms:W3CDTF">2025-06-23T23:32:00Z</dcterms:created>
  <dcterms:modified xsi:type="dcterms:W3CDTF">2025-06-23T23:32:00Z</dcterms:modified>
</cp:coreProperties>
</file>